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7138" w14:textId="77777777" w:rsidR="00E15F59" w:rsidRPr="002C415D" w:rsidRDefault="00E15F59" w:rsidP="00E15F59">
      <w:pPr>
        <w:pStyle w:val="Body"/>
        <w:spacing w:line="360" w:lineRule="auto"/>
        <w:jc w:val="center"/>
        <w:rPr>
          <w:rFonts w:asciiTheme="minorHAnsi" w:eastAsia="Tahoma" w:hAnsiTheme="minorHAnsi" w:cstheme="minorHAnsi"/>
          <w:b/>
          <w:bCs/>
          <w:sz w:val="24"/>
          <w:szCs w:val="24"/>
          <w:lang w:val="el-GR"/>
        </w:rPr>
      </w:pPr>
      <w:r w:rsidRPr="002C415D">
        <w:rPr>
          <w:rFonts w:asciiTheme="minorHAnsi" w:hAnsiTheme="minorHAnsi" w:cstheme="minorHAnsi"/>
          <w:b/>
          <w:bCs/>
          <w:sz w:val="24"/>
          <w:szCs w:val="24"/>
          <w:u w:val="single"/>
          <w:lang w:val="el-GR"/>
        </w:rPr>
        <w:t>ΥΓΕΙΟΝΟΜΙΚΟ ΠΡΩΤΟΚΟΛΛΟ ΕΛΛΗΝΙΚΗΣ ΟΜΟΣΠΟΝΔΙΑΣ ΚΑΛΑΘΟΣΦΑΙΡΙΣΗΣ- ΕΟΚ</w:t>
      </w:r>
    </w:p>
    <w:p w14:paraId="1CAE359B" w14:textId="38607011" w:rsidR="00E15F59" w:rsidRPr="007207BE" w:rsidRDefault="00E15F59" w:rsidP="00E15F59">
      <w:pPr>
        <w:pStyle w:val="Body"/>
        <w:spacing w:line="360" w:lineRule="auto"/>
        <w:jc w:val="center"/>
        <w:rPr>
          <w:rFonts w:asciiTheme="minorHAnsi" w:eastAsia="Tahoma" w:hAnsiTheme="minorHAnsi" w:cstheme="minorHAnsi"/>
          <w:sz w:val="24"/>
          <w:szCs w:val="24"/>
          <w:lang w:val="el-GR"/>
        </w:rPr>
      </w:pPr>
      <w:r w:rsidRPr="007207BE">
        <w:rPr>
          <w:rFonts w:asciiTheme="minorHAnsi" w:hAnsiTheme="minorHAnsi" w:cstheme="minorHAnsi"/>
          <w:sz w:val="24"/>
          <w:szCs w:val="24"/>
          <w:lang w:val="el-GR"/>
        </w:rPr>
        <w:t>[Πρωτόκολλο Διεξαγωγής Αγώνων</w:t>
      </w:r>
      <w:r w:rsidR="00CE25F7">
        <w:rPr>
          <w:rFonts w:asciiTheme="minorHAnsi" w:hAnsiTheme="minorHAnsi" w:cstheme="minorHAnsi"/>
          <w:sz w:val="24"/>
          <w:szCs w:val="24"/>
          <w:lang w:val="el-GR"/>
        </w:rPr>
        <w:t xml:space="preserve"> (</w:t>
      </w:r>
      <w:r w:rsidR="00392B93">
        <w:rPr>
          <w:rFonts w:asciiTheme="minorHAnsi" w:hAnsiTheme="minorHAnsi" w:cstheme="minorHAnsi"/>
          <w:sz w:val="24"/>
          <w:szCs w:val="24"/>
          <w:lang w:val="el-GR"/>
        </w:rPr>
        <w:t>01</w:t>
      </w:r>
      <w:r w:rsidR="00793C13" w:rsidRPr="00EB1406">
        <w:rPr>
          <w:rFonts w:asciiTheme="minorHAnsi" w:hAnsiTheme="minorHAnsi" w:cstheme="minorHAnsi"/>
          <w:sz w:val="24"/>
          <w:szCs w:val="24"/>
          <w:lang w:val="el-GR"/>
        </w:rPr>
        <w:t>/0</w:t>
      </w:r>
      <w:r w:rsidR="00392B93">
        <w:rPr>
          <w:rFonts w:asciiTheme="minorHAnsi" w:hAnsiTheme="minorHAnsi" w:cstheme="minorHAnsi"/>
          <w:sz w:val="24"/>
          <w:szCs w:val="24"/>
          <w:lang w:val="el-GR"/>
        </w:rPr>
        <w:t>9</w:t>
      </w:r>
      <w:r w:rsidR="00CE25F7">
        <w:rPr>
          <w:rFonts w:asciiTheme="minorHAnsi" w:hAnsiTheme="minorHAnsi" w:cstheme="minorHAnsi"/>
          <w:sz w:val="24"/>
          <w:szCs w:val="24"/>
          <w:lang w:val="el-GR"/>
        </w:rPr>
        <w:t>/2021</w:t>
      </w:r>
      <w:r w:rsidR="00E91ED8">
        <w:rPr>
          <w:rFonts w:asciiTheme="minorHAnsi" w:hAnsiTheme="minorHAnsi" w:cstheme="minorHAnsi"/>
          <w:sz w:val="24"/>
          <w:szCs w:val="24"/>
          <w:lang w:val="el-GR"/>
        </w:rPr>
        <w:t>)</w:t>
      </w:r>
      <w:r w:rsidRPr="007207BE">
        <w:rPr>
          <w:rFonts w:asciiTheme="minorHAnsi" w:hAnsiTheme="minorHAnsi" w:cstheme="minorHAnsi"/>
          <w:sz w:val="24"/>
          <w:szCs w:val="24"/>
          <w:lang w:val="el-GR"/>
        </w:rPr>
        <w:t>]</w:t>
      </w:r>
    </w:p>
    <w:p w14:paraId="624B40FD" w14:textId="2DDCD4FF" w:rsidR="00E15F59" w:rsidRPr="007207BE" w:rsidRDefault="00E15F59" w:rsidP="00E15F59">
      <w:pPr>
        <w:pStyle w:val="Body"/>
        <w:spacing w:after="0" w:line="360" w:lineRule="auto"/>
        <w:jc w:val="both"/>
        <w:rPr>
          <w:rFonts w:asciiTheme="minorHAnsi" w:eastAsia="Tahoma" w:hAnsiTheme="minorHAnsi" w:cstheme="minorHAnsi"/>
          <w:sz w:val="24"/>
          <w:szCs w:val="24"/>
          <w:lang w:val="el-GR"/>
        </w:rPr>
      </w:pPr>
      <w:r w:rsidRPr="007207BE">
        <w:rPr>
          <w:rFonts w:asciiTheme="minorHAnsi" w:hAnsiTheme="minorHAnsi" w:cstheme="minorHAnsi"/>
          <w:sz w:val="24"/>
          <w:szCs w:val="24"/>
          <w:lang w:val="el-GR"/>
        </w:rPr>
        <w:t>Το Πρωτόκολλο Διεξαγωγής Αγώνων καθορίζει τις απαραίτητες διαδικασίες που πρέπει να ακολουθήσουν όλες οι ομάδες που συμμετέχουν στους αγώνες που διοργανώνονται από τη  Ε</w:t>
      </w:r>
      <w:r w:rsidR="007B1231">
        <w:rPr>
          <w:rFonts w:asciiTheme="minorHAnsi" w:hAnsiTheme="minorHAnsi" w:cstheme="minorHAnsi"/>
          <w:sz w:val="24"/>
          <w:szCs w:val="24"/>
          <w:lang w:val="el-GR"/>
        </w:rPr>
        <w:t>ΟΚ της αγωνιστικής περιόδου 20</w:t>
      </w:r>
      <w:r w:rsidR="007B1231" w:rsidRPr="007B1231">
        <w:rPr>
          <w:rFonts w:asciiTheme="minorHAnsi" w:hAnsiTheme="minorHAnsi" w:cstheme="minorHAnsi"/>
          <w:sz w:val="24"/>
          <w:szCs w:val="24"/>
          <w:lang w:val="el-GR"/>
        </w:rPr>
        <w:t>2</w:t>
      </w:r>
      <w:r w:rsidR="00392B93">
        <w:rPr>
          <w:rFonts w:asciiTheme="minorHAnsi" w:hAnsiTheme="minorHAnsi" w:cstheme="minorHAnsi"/>
          <w:sz w:val="24"/>
          <w:szCs w:val="24"/>
          <w:lang w:val="el-GR"/>
        </w:rPr>
        <w:t>1</w:t>
      </w:r>
      <w:r w:rsidR="007B1231">
        <w:rPr>
          <w:rFonts w:asciiTheme="minorHAnsi" w:hAnsiTheme="minorHAnsi" w:cstheme="minorHAnsi"/>
          <w:sz w:val="24"/>
          <w:szCs w:val="24"/>
          <w:lang w:val="el-GR"/>
        </w:rPr>
        <w:t>-202</w:t>
      </w:r>
      <w:r w:rsidR="00392B93">
        <w:rPr>
          <w:rFonts w:asciiTheme="minorHAnsi" w:hAnsiTheme="minorHAnsi" w:cstheme="minorHAnsi"/>
          <w:sz w:val="24"/>
          <w:szCs w:val="24"/>
          <w:lang w:val="el-GR"/>
        </w:rPr>
        <w:t>2</w:t>
      </w:r>
      <w:r w:rsidRPr="007207BE">
        <w:rPr>
          <w:rFonts w:asciiTheme="minorHAnsi" w:hAnsiTheme="minorHAnsi" w:cstheme="minorHAnsi"/>
          <w:sz w:val="24"/>
          <w:szCs w:val="24"/>
          <w:lang w:val="el-GR"/>
        </w:rPr>
        <w:t xml:space="preserve"> (εφεξής αγώνες). Επίσης, το εν λόγω πρωτόκολλο περιγράφει τους κανόνες, λειτουργίες και οδηγίες που πρέπει να ακολουθήσουν όσοι εμπλέκονται στη διοργάνωση των αγώνων, καθώς και τα απαραίτητα μέτρα που πρέπει να ληφθούν.</w:t>
      </w:r>
    </w:p>
    <w:p w14:paraId="7C092743" w14:textId="77777777" w:rsidR="00E15F59" w:rsidRPr="007207BE" w:rsidRDefault="00E15F59" w:rsidP="00E15F59">
      <w:pPr>
        <w:pStyle w:val="Body"/>
        <w:spacing w:after="0" w:line="360" w:lineRule="auto"/>
        <w:jc w:val="both"/>
        <w:rPr>
          <w:rFonts w:asciiTheme="minorHAnsi" w:eastAsia="Tahoma" w:hAnsiTheme="minorHAnsi" w:cstheme="minorHAnsi"/>
          <w:sz w:val="24"/>
          <w:szCs w:val="24"/>
          <w:lang w:val="el-GR"/>
        </w:rPr>
      </w:pPr>
    </w:p>
    <w:p w14:paraId="06343120" w14:textId="77777777" w:rsidR="00E15F59" w:rsidRPr="007207BE" w:rsidRDefault="00E15F59" w:rsidP="00E15F59">
      <w:pPr>
        <w:pStyle w:val="Body"/>
        <w:spacing w:after="0" w:line="360" w:lineRule="auto"/>
        <w:jc w:val="both"/>
        <w:rPr>
          <w:rFonts w:asciiTheme="minorHAnsi" w:hAnsiTheme="minorHAnsi" w:cstheme="minorHAnsi"/>
          <w:sz w:val="24"/>
          <w:szCs w:val="24"/>
          <w:lang w:val="el-GR"/>
        </w:rPr>
      </w:pPr>
      <w:r w:rsidRPr="007207BE">
        <w:rPr>
          <w:rFonts w:asciiTheme="minorHAnsi" w:hAnsiTheme="minorHAnsi" w:cstheme="minorHAnsi"/>
          <w:sz w:val="24"/>
          <w:szCs w:val="24"/>
          <w:lang w:val="el-GR"/>
        </w:rPr>
        <w:t xml:space="preserve">Το περιεχόμενο του Πρωτοκόλλου Διεξαγωγής Αγώνων θα </w:t>
      </w:r>
      <w:proofErr w:type="spellStart"/>
      <w:r w:rsidRPr="007207BE">
        <w:rPr>
          <w:rFonts w:asciiTheme="minorHAnsi" w:hAnsiTheme="minorHAnsi" w:cstheme="minorHAnsi"/>
          <w:sz w:val="24"/>
          <w:szCs w:val="24"/>
          <w:lang w:val="el-GR"/>
        </w:rPr>
        <w:t>επικαιροποιείται</w:t>
      </w:r>
      <w:proofErr w:type="spellEnd"/>
      <w:r w:rsidRPr="007207BE">
        <w:rPr>
          <w:rFonts w:asciiTheme="minorHAnsi" w:hAnsiTheme="minorHAnsi" w:cstheme="minorHAnsi"/>
          <w:sz w:val="24"/>
          <w:szCs w:val="24"/>
          <w:lang w:val="el-GR"/>
        </w:rPr>
        <w:t xml:space="preserve"> ανάλογα με τις εξελίξεις, τη διεθνή εμπειρία και τα επιστημονικά δεδομένα και συντάχθηκε σύμφωνα με τις οδηγίες της Υγειονομικής Επιτροπής της ΓΓΑ, του ΕΟΔΥ και της </w:t>
      </w:r>
      <w:r w:rsidRPr="007207BE">
        <w:rPr>
          <w:rFonts w:asciiTheme="minorHAnsi" w:hAnsiTheme="minorHAnsi" w:cstheme="minorHAnsi"/>
          <w:sz w:val="24"/>
          <w:szCs w:val="24"/>
        </w:rPr>
        <w:t>FIBA</w:t>
      </w:r>
      <w:r w:rsidRPr="007207BE">
        <w:rPr>
          <w:rFonts w:asciiTheme="minorHAnsi" w:hAnsiTheme="minorHAnsi" w:cstheme="minorHAnsi"/>
          <w:sz w:val="24"/>
          <w:szCs w:val="24"/>
          <w:lang w:val="el-GR"/>
        </w:rPr>
        <w:t>.</w:t>
      </w:r>
    </w:p>
    <w:p w14:paraId="1B4D4ECD" w14:textId="77777777" w:rsidR="00E15F59" w:rsidRPr="007207BE" w:rsidRDefault="00E15F59" w:rsidP="00E15F59">
      <w:pPr>
        <w:pStyle w:val="Body"/>
        <w:spacing w:after="0" w:line="360" w:lineRule="auto"/>
        <w:jc w:val="both"/>
        <w:rPr>
          <w:rFonts w:asciiTheme="minorHAnsi" w:hAnsiTheme="minorHAnsi" w:cstheme="minorHAnsi"/>
          <w:sz w:val="24"/>
          <w:szCs w:val="24"/>
          <w:lang w:val="el-GR"/>
        </w:rPr>
      </w:pPr>
    </w:p>
    <w:p w14:paraId="7FD4CE75" w14:textId="77777777" w:rsidR="00E15F59" w:rsidRPr="007207BE" w:rsidRDefault="00E15F59" w:rsidP="00E15F59">
      <w:pPr>
        <w:pStyle w:val="Body"/>
        <w:spacing w:after="0" w:line="360" w:lineRule="auto"/>
        <w:jc w:val="both"/>
        <w:rPr>
          <w:rFonts w:asciiTheme="minorHAnsi" w:eastAsia="Tahoma Bold" w:hAnsiTheme="minorHAnsi" w:cstheme="minorHAnsi"/>
          <w:sz w:val="24"/>
          <w:szCs w:val="24"/>
          <w:u w:val="single"/>
        </w:rPr>
      </w:pPr>
      <w:r w:rsidRPr="007207BE">
        <w:rPr>
          <w:rFonts w:asciiTheme="minorHAnsi" w:hAnsiTheme="minorHAnsi" w:cstheme="minorHAnsi"/>
          <w:sz w:val="24"/>
          <w:szCs w:val="24"/>
          <w:u w:val="single"/>
        </w:rPr>
        <w:t>Ι. Βα</w:t>
      </w:r>
      <w:proofErr w:type="spellStart"/>
      <w:r w:rsidRPr="007207BE">
        <w:rPr>
          <w:rFonts w:asciiTheme="minorHAnsi" w:hAnsiTheme="minorHAnsi" w:cstheme="minorHAnsi"/>
          <w:sz w:val="24"/>
          <w:szCs w:val="24"/>
          <w:u w:val="single"/>
        </w:rPr>
        <w:t>σικές</w:t>
      </w:r>
      <w:proofErr w:type="spellEnd"/>
      <w:r w:rsidRPr="007207BE">
        <w:rPr>
          <w:rFonts w:asciiTheme="minorHAnsi" w:hAnsiTheme="minorHAnsi" w:cstheme="minorHAnsi"/>
          <w:sz w:val="24"/>
          <w:szCs w:val="24"/>
          <w:u w:val="single"/>
          <w:lang w:val="el-GR"/>
        </w:rPr>
        <w:t xml:space="preserve"> </w:t>
      </w:r>
      <w:proofErr w:type="spellStart"/>
      <w:r w:rsidRPr="007207BE">
        <w:rPr>
          <w:rFonts w:asciiTheme="minorHAnsi" w:hAnsiTheme="minorHAnsi" w:cstheme="minorHAnsi"/>
          <w:sz w:val="24"/>
          <w:szCs w:val="24"/>
          <w:u w:val="single"/>
        </w:rPr>
        <w:t>Αρχές</w:t>
      </w:r>
      <w:proofErr w:type="spellEnd"/>
      <w:r w:rsidRPr="007207BE">
        <w:rPr>
          <w:rFonts w:asciiTheme="minorHAnsi" w:hAnsiTheme="minorHAnsi" w:cstheme="minorHAnsi"/>
          <w:sz w:val="24"/>
          <w:szCs w:val="24"/>
          <w:u w:val="single"/>
        </w:rPr>
        <w:t>.</w:t>
      </w:r>
    </w:p>
    <w:p w14:paraId="2201635B" w14:textId="16ADF1B0" w:rsidR="00E15F59" w:rsidRPr="007207BE" w:rsidRDefault="00E15F59" w:rsidP="00E15F59">
      <w:pPr>
        <w:pStyle w:val="Default"/>
        <w:numPr>
          <w:ilvl w:val="0"/>
          <w:numId w:val="2"/>
        </w:numPr>
        <w:rPr>
          <w:rFonts w:asciiTheme="minorHAnsi" w:hAnsiTheme="minorHAnsi" w:cstheme="minorHAnsi"/>
          <w:lang w:val="el-GR"/>
        </w:rPr>
      </w:pPr>
      <w:r w:rsidRPr="007207BE">
        <w:rPr>
          <w:rFonts w:asciiTheme="minorHAnsi" w:hAnsiTheme="minorHAnsi" w:cstheme="minorHAnsi"/>
          <w:lang w:val="el-GR"/>
        </w:rPr>
        <w:t>Καθ’ όλη τη διάρκεια των αγώνων, αναφορικά με τις προπονήσεις των ομάδων, ισχύουν τα ειδικά πρωτόκολλα ομαδικών προπονήσεων όπως αυτά ανακοινώνονται από την Ειδική Υγειονομική Επιτροπή και τη Γενική Γραμματεία Αθλητισμού</w:t>
      </w:r>
      <w:r w:rsidR="00793C13" w:rsidRPr="00793C13">
        <w:rPr>
          <w:rFonts w:asciiTheme="minorHAnsi" w:hAnsiTheme="minorHAnsi" w:cstheme="minorHAnsi"/>
          <w:lang w:val="el-GR"/>
        </w:rPr>
        <w:t xml:space="preserve"> (</w:t>
      </w:r>
      <w:hyperlink r:id="rId8" w:history="1">
        <w:r w:rsidR="00793C13" w:rsidRPr="00673CEA">
          <w:rPr>
            <w:rStyle w:val="-"/>
            <w:rFonts w:asciiTheme="minorHAnsi" w:hAnsiTheme="minorHAnsi" w:cstheme="minorHAnsi"/>
          </w:rPr>
          <w:t>https</w:t>
        </w:r>
        <w:r w:rsidR="00793C13" w:rsidRPr="00673CEA">
          <w:rPr>
            <w:rStyle w:val="-"/>
            <w:rFonts w:asciiTheme="minorHAnsi" w:hAnsiTheme="minorHAnsi" w:cstheme="minorHAnsi"/>
            <w:lang w:val="el-GR"/>
          </w:rPr>
          <w:t>://</w:t>
        </w:r>
        <w:proofErr w:type="spellStart"/>
        <w:r w:rsidR="00793C13" w:rsidRPr="00673CEA">
          <w:rPr>
            <w:rStyle w:val="-"/>
            <w:rFonts w:asciiTheme="minorHAnsi" w:hAnsiTheme="minorHAnsi" w:cstheme="minorHAnsi"/>
          </w:rPr>
          <w:t>gga</w:t>
        </w:r>
        <w:proofErr w:type="spellEnd"/>
        <w:r w:rsidR="00793C13" w:rsidRPr="00673CEA">
          <w:rPr>
            <w:rStyle w:val="-"/>
            <w:rFonts w:asciiTheme="minorHAnsi" w:hAnsiTheme="minorHAnsi" w:cstheme="minorHAnsi"/>
            <w:lang w:val="el-GR"/>
          </w:rPr>
          <w:t>.</w:t>
        </w:r>
        <w:r w:rsidR="00793C13" w:rsidRPr="00673CEA">
          <w:rPr>
            <w:rStyle w:val="-"/>
            <w:rFonts w:asciiTheme="minorHAnsi" w:hAnsiTheme="minorHAnsi" w:cstheme="minorHAnsi"/>
          </w:rPr>
          <w:t>gov</w:t>
        </w:r>
        <w:r w:rsidR="00793C13" w:rsidRPr="00673CEA">
          <w:rPr>
            <w:rStyle w:val="-"/>
            <w:rFonts w:asciiTheme="minorHAnsi" w:hAnsiTheme="minorHAnsi" w:cstheme="minorHAnsi"/>
            <w:lang w:val="el-GR"/>
          </w:rPr>
          <w:t>.</w:t>
        </w:r>
        <w:r w:rsidR="00793C13" w:rsidRPr="00673CEA">
          <w:rPr>
            <w:rStyle w:val="-"/>
            <w:rFonts w:asciiTheme="minorHAnsi" w:hAnsiTheme="minorHAnsi" w:cstheme="minorHAnsi"/>
          </w:rPr>
          <w:t>gr</w:t>
        </w:r>
        <w:r w:rsidR="00793C13" w:rsidRPr="00673CEA">
          <w:rPr>
            <w:rStyle w:val="-"/>
            <w:rFonts w:asciiTheme="minorHAnsi" w:hAnsiTheme="minorHAnsi" w:cstheme="minorHAnsi"/>
            <w:lang w:val="el-GR"/>
          </w:rPr>
          <w:t>/</w:t>
        </w:r>
        <w:r w:rsidR="00793C13" w:rsidRPr="00673CEA">
          <w:rPr>
            <w:rStyle w:val="-"/>
            <w:rFonts w:asciiTheme="minorHAnsi" w:hAnsiTheme="minorHAnsi" w:cstheme="minorHAnsi"/>
          </w:rPr>
          <w:t>component</w:t>
        </w:r>
        <w:r w:rsidR="00793C13" w:rsidRPr="00673CEA">
          <w:rPr>
            <w:rStyle w:val="-"/>
            <w:rFonts w:asciiTheme="minorHAnsi" w:hAnsiTheme="minorHAnsi" w:cstheme="minorHAnsi"/>
            <w:lang w:val="el-GR"/>
          </w:rPr>
          <w:t>/</w:t>
        </w:r>
        <w:r w:rsidR="00793C13" w:rsidRPr="00673CEA">
          <w:rPr>
            <w:rStyle w:val="-"/>
            <w:rFonts w:asciiTheme="minorHAnsi" w:hAnsiTheme="minorHAnsi" w:cstheme="minorHAnsi"/>
          </w:rPr>
          <w:t>content</w:t>
        </w:r>
        <w:r w:rsidR="00793C13" w:rsidRPr="00673CEA">
          <w:rPr>
            <w:rStyle w:val="-"/>
            <w:rFonts w:asciiTheme="minorHAnsi" w:hAnsiTheme="minorHAnsi" w:cstheme="minorHAnsi"/>
            <w:lang w:val="el-GR"/>
          </w:rPr>
          <w:t>/</w:t>
        </w:r>
        <w:r w:rsidR="00793C13" w:rsidRPr="00673CEA">
          <w:rPr>
            <w:rStyle w:val="-"/>
            <w:rFonts w:asciiTheme="minorHAnsi" w:hAnsiTheme="minorHAnsi" w:cstheme="minorHAnsi"/>
          </w:rPr>
          <w:t>article</w:t>
        </w:r>
        <w:r w:rsidR="00793C13" w:rsidRPr="00673CEA">
          <w:rPr>
            <w:rStyle w:val="-"/>
            <w:rFonts w:asciiTheme="minorHAnsi" w:hAnsiTheme="minorHAnsi" w:cstheme="minorHAnsi"/>
            <w:lang w:val="el-GR"/>
          </w:rPr>
          <w:t>/278-</w:t>
        </w:r>
        <w:r w:rsidR="00793C13" w:rsidRPr="00673CEA">
          <w:rPr>
            <w:rStyle w:val="-"/>
            <w:rFonts w:asciiTheme="minorHAnsi" w:hAnsiTheme="minorHAnsi" w:cstheme="minorHAnsi"/>
          </w:rPr>
          <w:t>covid</w:t>
        </w:r>
        <w:r w:rsidR="00793C13" w:rsidRPr="00673CEA">
          <w:rPr>
            <w:rStyle w:val="-"/>
            <w:rFonts w:asciiTheme="minorHAnsi" w:hAnsiTheme="minorHAnsi" w:cstheme="minorHAnsi"/>
            <w:lang w:val="el-GR"/>
          </w:rPr>
          <w:t>/2981-</w:t>
        </w:r>
        <w:r w:rsidR="00793C13" w:rsidRPr="00673CEA">
          <w:rPr>
            <w:rStyle w:val="-"/>
            <w:rFonts w:asciiTheme="minorHAnsi" w:hAnsiTheme="minorHAnsi" w:cstheme="minorHAnsi"/>
          </w:rPr>
          <w:t>covid</w:t>
        </w:r>
        <w:r w:rsidR="00793C13" w:rsidRPr="00673CEA">
          <w:rPr>
            <w:rStyle w:val="-"/>
            <w:rFonts w:asciiTheme="minorHAnsi" w:hAnsiTheme="minorHAnsi" w:cstheme="minorHAnsi"/>
            <w:lang w:val="el-GR"/>
          </w:rPr>
          <w:t>19-</w:t>
        </w:r>
        <w:r w:rsidR="00793C13" w:rsidRPr="00673CEA">
          <w:rPr>
            <w:rStyle w:val="-"/>
            <w:rFonts w:asciiTheme="minorHAnsi" w:hAnsiTheme="minorHAnsi" w:cstheme="minorHAnsi"/>
          </w:rPr>
          <w:t>sports</w:t>
        </w:r>
      </w:hyperlink>
      <w:r w:rsidR="00793C13" w:rsidRPr="00793C13">
        <w:rPr>
          <w:rFonts w:asciiTheme="minorHAnsi" w:hAnsiTheme="minorHAnsi" w:cstheme="minorHAnsi"/>
          <w:lang w:val="el-GR"/>
        </w:rPr>
        <w:t>)</w:t>
      </w:r>
      <w:r w:rsidRPr="007207BE">
        <w:rPr>
          <w:rFonts w:asciiTheme="minorHAnsi" w:hAnsiTheme="minorHAnsi" w:cstheme="minorHAnsi"/>
          <w:lang w:val="el-GR"/>
        </w:rPr>
        <w:t xml:space="preserve">. </w:t>
      </w:r>
    </w:p>
    <w:p w14:paraId="2A4D4F7C" w14:textId="2B2A73EC" w:rsidR="00E15F59" w:rsidRPr="007207BE" w:rsidRDefault="00E15F59" w:rsidP="00E15F59">
      <w:pPr>
        <w:pStyle w:val="Default"/>
        <w:numPr>
          <w:ilvl w:val="0"/>
          <w:numId w:val="2"/>
        </w:numPr>
        <w:rPr>
          <w:rFonts w:asciiTheme="minorHAnsi" w:hAnsiTheme="minorHAnsi" w:cstheme="minorHAnsi"/>
          <w:lang w:val="el-GR"/>
        </w:rPr>
      </w:pPr>
      <w:r w:rsidRPr="007207BE">
        <w:rPr>
          <w:rFonts w:asciiTheme="minorHAnsi" w:hAnsiTheme="minorHAnsi" w:cstheme="minorHAnsi"/>
          <w:lang w:val="el-GR"/>
        </w:rPr>
        <w:t xml:space="preserve">Οι αγώνες διεξάγονται </w:t>
      </w:r>
      <w:r w:rsidR="00392B93">
        <w:rPr>
          <w:rFonts w:asciiTheme="minorHAnsi" w:hAnsiTheme="minorHAnsi" w:cstheme="minorHAnsi"/>
          <w:lang w:val="el-GR"/>
        </w:rPr>
        <w:t>με παρουσία θεατών και πληρότητα έως 60% της χωρητικότητας του κλειστού γυμναστηρίου</w:t>
      </w:r>
      <w:r w:rsidRPr="007207BE">
        <w:rPr>
          <w:rFonts w:asciiTheme="minorHAnsi" w:hAnsiTheme="minorHAnsi" w:cstheme="minorHAnsi"/>
          <w:lang w:val="el-GR"/>
        </w:rPr>
        <w:t xml:space="preserve"> σύμφωνα με τις σχετικές αποφάσεις της ΓΓΑ.</w:t>
      </w:r>
    </w:p>
    <w:p w14:paraId="6CDEC359" w14:textId="5017E84D" w:rsidR="00FE0244" w:rsidRDefault="00793C13" w:rsidP="00FE0244">
      <w:pPr>
        <w:ind w:left="720" w:firstLine="720"/>
        <w:jc w:val="both"/>
        <w:rPr>
          <w:rFonts w:asciiTheme="minorHAnsi" w:hAnsiTheme="minorHAnsi" w:cstheme="minorHAnsi"/>
          <w:lang w:val="el-GR"/>
        </w:rPr>
      </w:pPr>
      <w:r w:rsidRPr="00793C13">
        <w:rPr>
          <w:rFonts w:asciiTheme="minorHAnsi" w:hAnsiTheme="minorHAnsi" w:cstheme="minorHAnsi"/>
          <w:b/>
          <w:lang w:val="el-GR"/>
        </w:rPr>
        <w:t xml:space="preserve">Κατά την διάρκεια </w:t>
      </w:r>
      <w:r w:rsidR="00DD3DDE">
        <w:rPr>
          <w:rFonts w:asciiTheme="minorHAnsi" w:hAnsiTheme="minorHAnsi" w:cstheme="minorHAnsi"/>
          <w:b/>
          <w:lang w:val="el-GR"/>
        </w:rPr>
        <w:t>της αγωνιστικής περιόδου</w:t>
      </w:r>
      <w:r w:rsidRPr="00793C13">
        <w:rPr>
          <w:rFonts w:asciiTheme="minorHAnsi" w:hAnsiTheme="minorHAnsi" w:cstheme="minorHAnsi"/>
          <w:b/>
          <w:lang w:val="el-GR"/>
        </w:rPr>
        <w:t xml:space="preserve"> </w:t>
      </w:r>
      <w:r>
        <w:rPr>
          <w:rFonts w:asciiTheme="minorHAnsi" w:hAnsiTheme="minorHAnsi" w:cstheme="minorHAnsi"/>
          <w:b/>
          <w:lang w:val="el-GR"/>
        </w:rPr>
        <w:t>είναι υποχρεωτική η διενέργεια</w:t>
      </w:r>
      <w:r w:rsidRPr="00793C13">
        <w:rPr>
          <w:rFonts w:asciiTheme="minorHAnsi" w:hAnsiTheme="minorHAnsi" w:cstheme="minorHAnsi"/>
          <w:b/>
          <w:lang w:val="el-GR"/>
        </w:rPr>
        <w:t xml:space="preserve"> τεστ αντιγόνου για </w:t>
      </w:r>
      <w:r w:rsidRPr="00793C13">
        <w:rPr>
          <w:rFonts w:asciiTheme="minorHAnsi" w:hAnsiTheme="minorHAnsi" w:cstheme="minorHAnsi"/>
          <w:b/>
        </w:rPr>
        <w:t>COVID</w:t>
      </w:r>
      <w:r w:rsidRPr="00793C13">
        <w:rPr>
          <w:rFonts w:asciiTheme="minorHAnsi" w:hAnsiTheme="minorHAnsi" w:cstheme="minorHAnsi"/>
          <w:b/>
          <w:lang w:val="el-GR"/>
        </w:rPr>
        <w:t>-19</w:t>
      </w:r>
      <w:r>
        <w:rPr>
          <w:rFonts w:asciiTheme="minorHAnsi" w:hAnsiTheme="minorHAnsi" w:cstheme="minorHAnsi"/>
          <w:b/>
          <w:lang w:val="el-GR"/>
        </w:rPr>
        <w:t>,</w:t>
      </w:r>
      <w:r w:rsidR="00DD3DDE">
        <w:rPr>
          <w:rFonts w:asciiTheme="minorHAnsi" w:hAnsiTheme="minorHAnsi" w:cstheme="minorHAnsi"/>
          <w:b/>
          <w:lang w:val="el-GR"/>
        </w:rPr>
        <w:t xml:space="preserve"> από διαπιστευμένα εργαστήρια</w:t>
      </w:r>
      <w:r w:rsidR="006B347A" w:rsidRPr="006B347A">
        <w:rPr>
          <w:rFonts w:asciiTheme="minorHAnsi" w:hAnsiTheme="minorHAnsi" w:cstheme="minorHAnsi"/>
          <w:b/>
          <w:lang w:val="el-GR"/>
        </w:rPr>
        <w:t xml:space="preserve">.  </w:t>
      </w:r>
      <w:r w:rsidR="006B347A">
        <w:rPr>
          <w:rFonts w:asciiTheme="minorHAnsi" w:hAnsiTheme="minorHAnsi" w:cstheme="minorHAnsi"/>
          <w:b/>
        </w:rPr>
        <w:t>O</w:t>
      </w:r>
      <w:r w:rsidR="006B347A" w:rsidRPr="006B347A">
        <w:rPr>
          <w:rFonts w:asciiTheme="minorHAnsi" w:hAnsiTheme="minorHAnsi" w:cstheme="minorHAnsi"/>
          <w:b/>
          <w:lang w:val="el-GR"/>
        </w:rPr>
        <w:t xml:space="preserve"> </w:t>
      </w:r>
      <w:r w:rsidR="006B347A">
        <w:rPr>
          <w:rFonts w:asciiTheme="minorHAnsi" w:hAnsiTheme="minorHAnsi" w:cstheme="minorHAnsi"/>
          <w:b/>
          <w:lang w:val="el-GR"/>
        </w:rPr>
        <w:t>έλεγχος πριν από τους αγώνες μπορεί να είναι μοριακός (</w:t>
      </w:r>
      <w:r w:rsidR="006B347A">
        <w:rPr>
          <w:rFonts w:asciiTheme="minorHAnsi" w:hAnsiTheme="minorHAnsi" w:cstheme="minorHAnsi"/>
          <w:b/>
        </w:rPr>
        <w:t>RT</w:t>
      </w:r>
      <w:r w:rsidR="006B347A" w:rsidRPr="006B347A">
        <w:rPr>
          <w:rFonts w:asciiTheme="minorHAnsi" w:hAnsiTheme="minorHAnsi" w:cstheme="minorHAnsi"/>
          <w:b/>
          <w:lang w:val="el-GR"/>
        </w:rPr>
        <w:t>-</w:t>
      </w:r>
      <w:proofErr w:type="gramStart"/>
      <w:r w:rsidR="006B347A">
        <w:rPr>
          <w:rFonts w:asciiTheme="minorHAnsi" w:hAnsiTheme="minorHAnsi" w:cstheme="minorHAnsi"/>
          <w:b/>
        </w:rPr>
        <w:t>PCR</w:t>
      </w:r>
      <w:r w:rsidR="006B347A" w:rsidRPr="006B347A">
        <w:rPr>
          <w:rFonts w:asciiTheme="minorHAnsi" w:hAnsiTheme="minorHAnsi" w:cstheme="minorHAnsi"/>
          <w:b/>
          <w:lang w:val="el-GR"/>
        </w:rPr>
        <w:t>)</w:t>
      </w:r>
      <w:r>
        <w:rPr>
          <w:rFonts w:asciiTheme="minorHAnsi" w:hAnsiTheme="minorHAnsi" w:cstheme="minorHAnsi"/>
          <w:b/>
          <w:lang w:val="el-GR"/>
        </w:rPr>
        <w:t xml:space="preserve"> </w:t>
      </w:r>
      <w:r w:rsidRPr="00793C13">
        <w:rPr>
          <w:rFonts w:asciiTheme="minorHAnsi" w:hAnsiTheme="minorHAnsi" w:cstheme="minorHAnsi"/>
          <w:b/>
          <w:lang w:val="el-GR"/>
        </w:rPr>
        <w:t xml:space="preserve"> </w:t>
      </w:r>
      <w:r w:rsidR="0031709C">
        <w:rPr>
          <w:rFonts w:asciiTheme="minorHAnsi" w:hAnsiTheme="minorHAnsi" w:cstheme="minorHAnsi"/>
          <w:b/>
          <w:lang w:val="el-GR"/>
        </w:rPr>
        <w:t>έως</w:t>
      </w:r>
      <w:proofErr w:type="gramEnd"/>
      <w:r w:rsidR="0031709C">
        <w:rPr>
          <w:rFonts w:asciiTheme="minorHAnsi" w:hAnsiTheme="minorHAnsi" w:cstheme="minorHAnsi"/>
          <w:b/>
          <w:lang w:val="el-GR"/>
        </w:rPr>
        <w:t xml:space="preserve"> 72 </w:t>
      </w:r>
      <w:r w:rsidRPr="00793C13">
        <w:rPr>
          <w:rFonts w:asciiTheme="minorHAnsi" w:hAnsiTheme="minorHAnsi" w:cstheme="minorHAnsi"/>
          <w:b/>
          <w:lang w:val="el-GR"/>
        </w:rPr>
        <w:t>ώρες</w:t>
      </w:r>
      <w:r w:rsidR="006B347A" w:rsidRPr="006B347A">
        <w:rPr>
          <w:rFonts w:asciiTheme="minorHAnsi" w:hAnsiTheme="minorHAnsi" w:cstheme="minorHAnsi"/>
          <w:b/>
          <w:lang w:val="el-GR"/>
        </w:rPr>
        <w:t xml:space="preserve"> </w:t>
      </w:r>
      <w:r w:rsidR="006B347A">
        <w:rPr>
          <w:rFonts w:asciiTheme="minorHAnsi" w:hAnsiTheme="minorHAnsi" w:cstheme="minorHAnsi"/>
          <w:b/>
          <w:lang w:val="el-GR"/>
        </w:rPr>
        <w:t>πριν τον αγώνα ή με άμεσο τεστ αντιγόνου (</w:t>
      </w:r>
      <w:r w:rsidR="006B347A">
        <w:rPr>
          <w:rFonts w:asciiTheme="minorHAnsi" w:hAnsiTheme="minorHAnsi" w:cstheme="minorHAnsi"/>
          <w:b/>
        </w:rPr>
        <w:t>Rapid</w:t>
      </w:r>
      <w:r w:rsidR="006B347A" w:rsidRPr="006B347A">
        <w:rPr>
          <w:rFonts w:asciiTheme="minorHAnsi" w:hAnsiTheme="minorHAnsi" w:cstheme="minorHAnsi"/>
          <w:b/>
          <w:lang w:val="el-GR"/>
        </w:rPr>
        <w:t xml:space="preserve"> </w:t>
      </w:r>
      <w:r w:rsidR="006B347A">
        <w:rPr>
          <w:rFonts w:asciiTheme="minorHAnsi" w:hAnsiTheme="minorHAnsi" w:cstheme="minorHAnsi"/>
          <w:b/>
        </w:rPr>
        <w:t>Antigen</w:t>
      </w:r>
      <w:r w:rsidR="006B347A" w:rsidRPr="006B347A">
        <w:rPr>
          <w:rFonts w:asciiTheme="minorHAnsi" w:hAnsiTheme="minorHAnsi" w:cstheme="minorHAnsi"/>
          <w:b/>
          <w:lang w:val="el-GR"/>
        </w:rPr>
        <w:t xml:space="preserve"> </w:t>
      </w:r>
      <w:r w:rsidR="006B347A">
        <w:rPr>
          <w:rFonts w:asciiTheme="minorHAnsi" w:hAnsiTheme="minorHAnsi" w:cstheme="minorHAnsi"/>
          <w:b/>
        </w:rPr>
        <w:t>Test</w:t>
      </w:r>
      <w:r w:rsidR="006B347A" w:rsidRPr="006B347A">
        <w:rPr>
          <w:rFonts w:asciiTheme="minorHAnsi" w:hAnsiTheme="minorHAnsi" w:cstheme="minorHAnsi"/>
          <w:b/>
          <w:lang w:val="el-GR"/>
        </w:rPr>
        <w:t xml:space="preserve">, </w:t>
      </w:r>
      <w:r w:rsidR="006B347A">
        <w:rPr>
          <w:rFonts w:asciiTheme="minorHAnsi" w:hAnsiTheme="minorHAnsi" w:cstheme="minorHAnsi"/>
          <w:b/>
        </w:rPr>
        <w:t>RAT</w:t>
      </w:r>
      <w:r w:rsidR="006B347A" w:rsidRPr="006B347A">
        <w:rPr>
          <w:rFonts w:asciiTheme="minorHAnsi" w:hAnsiTheme="minorHAnsi" w:cstheme="minorHAnsi"/>
          <w:b/>
          <w:lang w:val="el-GR"/>
        </w:rPr>
        <w:t xml:space="preserve">) </w:t>
      </w:r>
      <w:r w:rsidR="0031709C">
        <w:rPr>
          <w:rFonts w:asciiTheme="minorHAnsi" w:hAnsiTheme="minorHAnsi" w:cstheme="minorHAnsi"/>
          <w:b/>
          <w:lang w:val="el-GR"/>
        </w:rPr>
        <w:t xml:space="preserve">έως 48 ώρες πριν τους αγώνες </w:t>
      </w:r>
      <w:r w:rsidR="00D64F1E" w:rsidRPr="00D64F1E">
        <w:rPr>
          <w:rFonts w:asciiTheme="minorHAnsi" w:hAnsiTheme="minorHAnsi" w:cstheme="minorHAnsi"/>
          <w:b/>
          <w:bCs/>
          <w:lang w:val="el-GR"/>
        </w:rPr>
        <w:t>Αν υπάρχουν διαδοχικές μέρες αγώνες, πχ Παρ-</w:t>
      </w:r>
      <w:proofErr w:type="spellStart"/>
      <w:r w:rsidR="00D64F1E" w:rsidRPr="00D64F1E">
        <w:rPr>
          <w:rFonts w:asciiTheme="minorHAnsi" w:hAnsiTheme="minorHAnsi" w:cstheme="minorHAnsi"/>
          <w:b/>
          <w:bCs/>
          <w:lang w:val="el-GR"/>
        </w:rPr>
        <w:t>Σαβ</w:t>
      </w:r>
      <w:proofErr w:type="spellEnd"/>
      <w:r w:rsidR="00D64F1E" w:rsidRPr="00D64F1E">
        <w:rPr>
          <w:rFonts w:asciiTheme="minorHAnsi" w:hAnsiTheme="minorHAnsi" w:cstheme="minorHAnsi"/>
          <w:b/>
          <w:bCs/>
          <w:lang w:val="el-GR"/>
        </w:rPr>
        <w:t xml:space="preserve">-Κυρ, 1 </w:t>
      </w:r>
      <w:proofErr w:type="spellStart"/>
      <w:r w:rsidR="00D64F1E" w:rsidRPr="00D64F1E">
        <w:rPr>
          <w:rFonts w:asciiTheme="minorHAnsi" w:hAnsiTheme="minorHAnsi" w:cstheme="minorHAnsi"/>
          <w:b/>
          <w:bCs/>
          <w:lang w:val="el-GR"/>
        </w:rPr>
        <w:t>τέστ</w:t>
      </w:r>
      <w:proofErr w:type="spellEnd"/>
      <w:r w:rsidR="00D64F1E" w:rsidRPr="00D64F1E">
        <w:rPr>
          <w:rFonts w:asciiTheme="minorHAnsi" w:hAnsiTheme="minorHAnsi" w:cstheme="minorHAnsi"/>
          <w:b/>
          <w:bCs/>
          <w:lang w:val="el-GR"/>
        </w:rPr>
        <w:t xml:space="preserve"> πριν τον πρώτο αγώνα. Αν οι αγωνιστικές μέρες είναι πάνω από τρεις (3) τότε 1 </w:t>
      </w:r>
      <w:proofErr w:type="spellStart"/>
      <w:r w:rsidR="00D64F1E" w:rsidRPr="00D64F1E">
        <w:rPr>
          <w:rFonts w:asciiTheme="minorHAnsi" w:hAnsiTheme="minorHAnsi" w:cstheme="minorHAnsi"/>
          <w:b/>
          <w:bCs/>
          <w:lang w:val="el-GR"/>
        </w:rPr>
        <w:t>τέστ</w:t>
      </w:r>
      <w:proofErr w:type="spellEnd"/>
      <w:r w:rsidR="00D64F1E" w:rsidRPr="00D64F1E">
        <w:rPr>
          <w:rFonts w:asciiTheme="minorHAnsi" w:hAnsiTheme="minorHAnsi" w:cstheme="minorHAnsi"/>
          <w:b/>
          <w:bCs/>
          <w:lang w:val="el-GR"/>
        </w:rPr>
        <w:t xml:space="preserve"> ανά τρία (3) 24ωρα. </w:t>
      </w:r>
      <w:r w:rsidR="00D64F1E">
        <w:rPr>
          <w:rFonts w:asciiTheme="minorHAnsi" w:hAnsiTheme="minorHAnsi" w:cstheme="minorHAnsi"/>
          <w:lang w:val="el-GR"/>
        </w:rPr>
        <w:t xml:space="preserve"> </w:t>
      </w:r>
    </w:p>
    <w:p w14:paraId="72EF0F13" w14:textId="4037B5D1" w:rsidR="0081485A" w:rsidRDefault="00FE0244" w:rsidP="00FE0244">
      <w:pPr>
        <w:ind w:left="720" w:firstLine="720"/>
        <w:jc w:val="both"/>
        <w:rPr>
          <w:rFonts w:asciiTheme="minorHAnsi" w:hAnsiTheme="minorHAnsi" w:cstheme="minorHAnsi"/>
          <w:b/>
          <w:bCs/>
          <w:lang w:val="el-GR"/>
        </w:rPr>
      </w:pPr>
      <w:r w:rsidRPr="00FE0244">
        <w:rPr>
          <w:rFonts w:asciiTheme="minorHAnsi" w:hAnsiTheme="minorHAnsi" w:cstheme="minorHAnsi"/>
          <w:b/>
          <w:bCs/>
          <w:lang w:val="el-GR"/>
        </w:rPr>
        <w:t>Από τους προληπτικούς ελέγχους</w:t>
      </w:r>
      <w:r w:rsidR="0031709C">
        <w:rPr>
          <w:rFonts w:asciiTheme="minorHAnsi" w:hAnsiTheme="minorHAnsi" w:cstheme="minorHAnsi"/>
          <w:b/>
          <w:bCs/>
          <w:lang w:val="el-GR"/>
        </w:rPr>
        <w:t xml:space="preserve"> με τεστ αντιγόνου </w:t>
      </w:r>
      <w:r w:rsidR="0031709C">
        <w:rPr>
          <w:rFonts w:asciiTheme="minorHAnsi" w:hAnsiTheme="minorHAnsi" w:cstheme="minorHAnsi"/>
          <w:b/>
          <w:bCs/>
        </w:rPr>
        <w:t>COVID</w:t>
      </w:r>
      <w:r w:rsidR="0031709C" w:rsidRPr="0031709C">
        <w:rPr>
          <w:rFonts w:asciiTheme="minorHAnsi" w:hAnsiTheme="minorHAnsi" w:cstheme="minorHAnsi"/>
          <w:b/>
          <w:bCs/>
          <w:lang w:val="el-GR"/>
        </w:rPr>
        <w:t xml:space="preserve"> 19 </w:t>
      </w:r>
      <w:r w:rsidRPr="00FE0244">
        <w:rPr>
          <w:rFonts w:asciiTheme="minorHAnsi" w:hAnsiTheme="minorHAnsi" w:cstheme="minorHAnsi"/>
          <w:b/>
          <w:bCs/>
          <w:lang w:val="el-GR"/>
        </w:rPr>
        <w:t>εξαιρούνται όσοι προσκομίζουν πιστοποιητικό εμβολιασμού ή πιστοποιητικό</w:t>
      </w:r>
      <w:r>
        <w:rPr>
          <w:rFonts w:asciiTheme="minorHAnsi" w:hAnsiTheme="minorHAnsi" w:cstheme="minorHAnsi"/>
          <w:b/>
          <w:bCs/>
          <w:lang w:val="el-GR"/>
        </w:rPr>
        <w:t xml:space="preserve"> </w:t>
      </w:r>
      <w:proofErr w:type="spellStart"/>
      <w:r w:rsidRPr="00FE0244">
        <w:rPr>
          <w:rFonts w:asciiTheme="minorHAnsi" w:hAnsiTheme="minorHAnsi" w:cstheme="minorHAnsi"/>
          <w:b/>
          <w:bCs/>
          <w:lang w:val="el-GR"/>
        </w:rPr>
        <w:t>νόσησης</w:t>
      </w:r>
      <w:proofErr w:type="spellEnd"/>
      <w:r w:rsidRPr="00FE0244">
        <w:rPr>
          <w:rFonts w:asciiTheme="minorHAnsi" w:hAnsiTheme="minorHAnsi" w:cstheme="minorHAnsi"/>
          <w:b/>
          <w:bCs/>
          <w:lang w:val="el-GR"/>
        </w:rPr>
        <w:t xml:space="preserve"> (εκδίδεται 30 ημέρες μετά τον πρώτο θετικό έλεγχο και ισχύει έως 180 ημέρες μετά τη </w:t>
      </w:r>
      <w:proofErr w:type="spellStart"/>
      <w:r w:rsidRPr="00FE0244">
        <w:rPr>
          <w:rFonts w:asciiTheme="minorHAnsi" w:hAnsiTheme="minorHAnsi" w:cstheme="minorHAnsi"/>
          <w:b/>
          <w:bCs/>
          <w:lang w:val="el-GR"/>
        </w:rPr>
        <w:t>νόσηση</w:t>
      </w:r>
      <w:proofErr w:type="spellEnd"/>
      <w:r w:rsidRPr="00FE0244">
        <w:rPr>
          <w:rFonts w:asciiTheme="minorHAnsi" w:hAnsiTheme="minorHAnsi" w:cstheme="minorHAnsi"/>
          <w:b/>
          <w:bCs/>
          <w:lang w:val="el-GR"/>
        </w:rPr>
        <w:t>).</w:t>
      </w:r>
    </w:p>
    <w:p w14:paraId="3446DB02" w14:textId="1620B785" w:rsidR="0031709C" w:rsidRPr="006E0284" w:rsidRDefault="0031709C" w:rsidP="00FE0244">
      <w:pPr>
        <w:ind w:left="720" w:firstLine="720"/>
        <w:jc w:val="both"/>
        <w:rPr>
          <w:rFonts w:asciiTheme="minorHAnsi" w:hAnsiTheme="minorHAnsi" w:cstheme="minorHAnsi"/>
          <w:b/>
          <w:bCs/>
          <w:lang w:val="el-GR"/>
        </w:rPr>
      </w:pPr>
      <w:r>
        <w:rPr>
          <w:rFonts w:asciiTheme="minorHAnsi" w:hAnsiTheme="minorHAnsi" w:cstheme="minorHAnsi"/>
          <w:b/>
          <w:bCs/>
          <w:lang w:val="el-GR"/>
        </w:rPr>
        <w:t>Σε ερασιτεχνικές κατηγορίες και για αθλητές έως 15 ετών, εκτός από την διενέργεια εργαστηριακών τεστ (</w:t>
      </w:r>
      <w:r>
        <w:rPr>
          <w:rFonts w:asciiTheme="minorHAnsi" w:hAnsiTheme="minorHAnsi" w:cstheme="minorHAnsi"/>
          <w:b/>
          <w:bCs/>
        </w:rPr>
        <w:t>PCR</w:t>
      </w:r>
      <w:r w:rsidRPr="0031709C">
        <w:rPr>
          <w:rFonts w:asciiTheme="minorHAnsi" w:hAnsiTheme="minorHAnsi" w:cstheme="minorHAnsi"/>
          <w:b/>
          <w:bCs/>
          <w:lang w:val="el-GR"/>
        </w:rPr>
        <w:t xml:space="preserve"> </w:t>
      </w:r>
      <w:r>
        <w:rPr>
          <w:rFonts w:asciiTheme="minorHAnsi" w:hAnsiTheme="minorHAnsi" w:cstheme="minorHAnsi"/>
          <w:b/>
          <w:bCs/>
          <w:lang w:val="el-GR"/>
        </w:rPr>
        <w:t xml:space="preserve">και </w:t>
      </w:r>
      <w:r>
        <w:rPr>
          <w:rFonts w:asciiTheme="minorHAnsi" w:hAnsiTheme="minorHAnsi" w:cstheme="minorHAnsi"/>
          <w:b/>
          <w:bCs/>
        </w:rPr>
        <w:t>rapid</w:t>
      </w:r>
      <w:r>
        <w:rPr>
          <w:rFonts w:asciiTheme="minorHAnsi" w:hAnsiTheme="minorHAnsi" w:cstheme="minorHAnsi"/>
          <w:b/>
          <w:bCs/>
          <w:lang w:val="el-GR"/>
        </w:rPr>
        <w:t xml:space="preserve">), παρέχεται και η δυνατότητα διεξαγωγής </w:t>
      </w:r>
      <w:proofErr w:type="spellStart"/>
      <w:r>
        <w:rPr>
          <w:rFonts w:asciiTheme="minorHAnsi" w:hAnsiTheme="minorHAnsi" w:cstheme="minorHAnsi"/>
          <w:b/>
          <w:bCs/>
        </w:rPr>
        <w:t>self</w:t>
      </w:r>
      <w:r w:rsidRPr="0031709C">
        <w:rPr>
          <w:rFonts w:asciiTheme="minorHAnsi" w:hAnsiTheme="minorHAnsi" w:cstheme="minorHAnsi"/>
          <w:b/>
          <w:bCs/>
          <w:lang w:val="el-GR"/>
        </w:rPr>
        <w:t xml:space="preserve"> </w:t>
      </w:r>
      <w:r>
        <w:rPr>
          <w:rFonts w:asciiTheme="minorHAnsi" w:hAnsiTheme="minorHAnsi" w:cstheme="minorHAnsi"/>
          <w:b/>
          <w:bCs/>
        </w:rPr>
        <w:t>test</w:t>
      </w:r>
      <w:proofErr w:type="spellEnd"/>
      <w:r w:rsidRPr="0031709C">
        <w:rPr>
          <w:rFonts w:asciiTheme="minorHAnsi" w:hAnsiTheme="minorHAnsi" w:cstheme="minorHAnsi"/>
          <w:b/>
          <w:bCs/>
          <w:lang w:val="el-GR"/>
        </w:rPr>
        <w:t xml:space="preserve"> </w:t>
      </w:r>
      <w:r>
        <w:rPr>
          <w:rFonts w:asciiTheme="minorHAnsi" w:hAnsiTheme="minorHAnsi" w:cstheme="minorHAnsi"/>
          <w:b/>
          <w:bCs/>
          <w:lang w:val="el-GR"/>
        </w:rPr>
        <w:t xml:space="preserve">παρουσία του υπευθύνου </w:t>
      </w:r>
      <w:r>
        <w:rPr>
          <w:rFonts w:asciiTheme="minorHAnsi" w:hAnsiTheme="minorHAnsi" w:cstheme="minorHAnsi"/>
          <w:b/>
          <w:bCs/>
        </w:rPr>
        <w:t>COVID</w:t>
      </w:r>
      <w:r w:rsidRPr="0031709C">
        <w:rPr>
          <w:rFonts w:asciiTheme="minorHAnsi" w:hAnsiTheme="minorHAnsi" w:cstheme="minorHAnsi"/>
          <w:b/>
          <w:bCs/>
          <w:lang w:val="el-GR"/>
        </w:rPr>
        <w:t xml:space="preserve">19 </w:t>
      </w:r>
      <w:r w:rsidR="006E0284">
        <w:rPr>
          <w:rFonts w:asciiTheme="minorHAnsi" w:hAnsiTheme="minorHAnsi" w:cstheme="minorHAnsi"/>
          <w:b/>
          <w:bCs/>
          <w:lang w:val="el-GR"/>
        </w:rPr>
        <w:t xml:space="preserve">της ομάδας την ημέρα του αγώνα και κατόπιν υποβάλλεται η σχετική κατάσταση όσων έχουν αρνητικό αποτέλεσμα και μπορούν να αγωνισθούν στη γραμματεία, από τον υπεύθυνο </w:t>
      </w:r>
      <w:r w:rsidR="006E0284">
        <w:rPr>
          <w:rFonts w:asciiTheme="minorHAnsi" w:hAnsiTheme="minorHAnsi" w:cstheme="minorHAnsi"/>
          <w:b/>
          <w:bCs/>
        </w:rPr>
        <w:t>covid</w:t>
      </w:r>
      <w:r w:rsidR="006E0284" w:rsidRPr="006E0284">
        <w:rPr>
          <w:rFonts w:asciiTheme="minorHAnsi" w:hAnsiTheme="minorHAnsi" w:cstheme="minorHAnsi"/>
          <w:b/>
          <w:bCs/>
          <w:lang w:val="el-GR"/>
        </w:rPr>
        <w:t xml:space="preserve"> 19 </w:t>
      </w:r>
      <w:r w:rsidR="006E0284">
        <w:rPr>
          <w:rFonts w:asciiTheme="minorHAnsi" w:hAnsiTheme="minorHAnsi" w:cstheme="minorHAnsi"/>
          <w:b/>
          <w:bCs/>
          <w:lang w:val="el-GR"/>
        </w:rPr>
        <w:t>της ομάδας.</w:t>
      </w:r>
    </w:p>
    <w:p w14:paraId="3D84D83B" w14:textId="46ADFA3D" w:rsidR="003F00F0" w:rsidRPr="003F00F0" w:rsidRDefault="003F00F0" w:rsidP="003F00F0">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Theme="minorHAnsi" w:eastAsia="Times New Roman" w:hAnsiTheme="minorHAnsi" w:cstheme="minorHAnsi"/>
          <w:bdr w:val="none" w:sz="0" w:space="0" w:color="auto"/>
          <w:lang w:val="el-GR" w:eastAsia="el-GR"/>
        </w:rPr>
      </w:pPr>
      <w:r w:rsidRPr="003F00F0">
        <w:rPr>
          <w:rFonts w:asciiTheme="minorHAnsi" w:eastAsia="Times New Roman" w:hAnsiTheme="minorHAnsi" w:cstheme="minorHAnsi"/>
          <w:bdr w:val="none" w:sz="0" w:space="0" w:color="auto"/>
          <w:lang w:val="el-GR" w:eastAsia="el-GR"/>
        </w:rPr>
        <w:t xml:space="preserve">Οι εργαζόμενοι στους αθλητικούς χώρους κατά τη διεξαγωγή των αγώνων, που δεν είναι πλήρως εμβολιασμένοι, προσκομίζουν PCR </w:t>
      </w:r>
      <w:proofErr w:type="spellStart"/>
      <w:r w:rsidRPr="003F00F0">
        <w:rPr>
          <w:rFonts w:asciiTheme="minorHAnsi" w:eastAsia="Times New Roman" w:hAnsiTheme="minorHAnsi" w:cstheme="minorHAnsi"/>
          <w:bdr w:val="none" w:sz="0" w:space="0" w:color="auto"/>
          <w:lang w:val="el-GR" w:eastAsia="el-GR"/>
        </w:rPr>
        <w:t>test</w:t>
      </w:r>
      <w:proofErr w:type="spellEnd"/>
      <w:r w:rsidRPr="003F00F0">
        <w:rPr>
          <w:rFonts w:asciiTheme="minorHAnsi" w:eastAsia="Times New Roman" w:hAnsiTheme="minorHAnsi" w:cstheme="minorHAnsi"/>
          <w:bdr w:val="none" w:sz="0" w:space="0" w:color="auto"/>
          <w:lang w:val="el-GR" w:eastAsia="el-GR"/>
        </w:rPr>
        <w:t xml:space="preserve"> 72 ωρών ή </w:t>
      </w:r>
      <w:proofErr w:type="spellStart"/>
      <w:r w:rsidRPr="003F00F0">
        <w:rPr>
          <w:rFonts w:asciiTheme="minorHAnsi" w:eastAsia="Times New Roman" w:hAnsiTheme="minorHAnsi" w:cstheme="minorHAnsi"/>
          <w:bdr w:val="none" w:sz="0" w:space="0" w:color="auto"/>
          <w:lang w:val="el-GR" w:eastAsia="el-GR"/>
        </w:rPr>
        <w:t>rapid</w:t>
      </w:r>
      <w:proofErr w:type="spellEnd"/>
      <w:r w:rsidRPr="003F00F0">
        <w:rPr>
          <w:rFonts w:asciiTheme="minorHAnsi" w:eastAsia="Times New Roman" w:hAnsiTheme="minorHAnsi" w:cstheme="minorHAnsi"/>
          <w:bdr w:val="none" w:sz="0" w:space="0" w:color="auto"/>
          <w:lang w:val="el-GR" w:eastAsia="el-GR"/>
        </w:rPr>
        <w:t xml:space="preserve"> </w:t>
      </w:r>
      <w:proofErr w:type="spellStart"/>
      <w:r w:rsidRPr="003F00F0">
        <w:rPr>
          <w:rFonts w:asciiTheme="minorHAnsi" w:eastAsia="Times New Roman" w:hAnsiTheme="minorHAnsi" w:cstheme="minorHAnsi"/>
          <w:bdr w:val="none" w:sz="0" w:space="0" w:color="auto"/>
          <w:lang w:val="el-GR" w:eastAsia="el-GR"/>
        </w:rPr>
        <w:t>test</w:t>
      </w:r>
      <w:proofErr w:type="spellEnd"/>
      <w:r w:rsidRPr="003F00F0">
        <w:rPr>
          <w:rFonts w:asciiTheme="minorHAnsi" w:eastAsia="Times New Roman" w:hAnsiTheme="minorHAnsi" w:cstheme="minorHAnsi"/>
          <w:bdr w:val="none" w:sz="0" w:space="0" w:color="auto"/>
          <w:lang w:val="el-GR" w:eastAsia="el-GR"/>
        </w:rPr>
        <w:t xml:space="preserve"> 48 ωρών πριν </w:t>
      </w:r>
      <w:r w:rsidRPr="003F00F0">
        <w:rPr>
          <w:rFonts w:asciiTheme="minorHAnsi" w:eastAsia="Times New Roman" w:hAnsiTheme="minorHAnsi" w:cstheme="minorHAnsi"/>
          <w:bdr w:val="none" w:sz="0" w:space="0" w:color="auto"/>
          <w:lang w:val="el-GR" w:eastAsia="el-GR"/>
        </w:rPr>
        <w:lastRenderedPageBreak/>
        <w:t xml:space="preserve">την έναρξη των αγώνων. </w:t>
      </w:r>
      <w:r w:rsidRPr="003F00F0">
        <w:rPr>
          <w:rFonts w:asciiTheme="minorHAnsi" w:eastAsia="Times New Roman" w:hAnsiTheme="minorHAnsi" w:cstheme="minorHAnsi"/>
          <w:bdr w:val="none" w:sz="0" w:space="0" w:color="auto"/>
          <w:lang w:val="el-GR" w:eastAsia="el-GR"/>
        </w:rPr>
        <w:br/>
        <w:t xml:space="preserve">Όπου αναφέρονται εμβολιασμένοι εννοούνται και όσοι διαθέτουν πιστοποιητικό </w:t>
      </w:r>
      <w:r w:rsidRPr="003F00F0">
        <w:rPr>
          <w:rFonts w:asciiTheme="minorHAnsi" w:eastAsia="Times New Roman" w:hAnsiTheme="minorHAnsi" w:cstheme="minorHAnsi"/>
          <w:bdr w:val="none" w:sz="0" w:space="0" w:color="auto"/>
          <w:lang w:val="el-GR" w:eastAsia="el-GR"/>
        </w:rPr>
        <w:br/>
      </w:r>
      <w:proofErr w:type="spellStart"/>
      <w:r w:rsidRPr="003F00F0">
        <w:rPr>
          <w:rFonts w:asciiTheme="minorHAnsi" w:eastAsia="Times New Roman" w:hAnsiTheme="minorHAnsi" w:cstheme="minorHAnsi"/>
          <w:bdr w:val="none" w:sz="0" w:space="0" w:color="auto"/>
          <w:lang w:val="el-GR" w:eastAsia="el-GR"/>
        </w:rPr>
        <w:t>νόσησης</w:t>
      </w:r>
      <w:proofErr w:type="spellEnd"/>
      <w:r w:rsidRPr="003F00F0">
        <w:rPr>
          <w:rFonts w:asciiTheme="minorHAnsi" w:eastAsia="Times New Roman" w:hAnsiTheme="minorHAnsi" w:cstheme="minorHAnsi"/>
          <w:bdr w:val="none" w:sz="0" w:space="0" w:color="auto"/>
          <w:lang w:val="el-GR" w:eastAsia="el-GR"/>
        </w:rPr>
        <w:t xml:space="preserve">, το οποίο εκδίδεται 30 ημέρες μετά τον πρώτο θετικό έλεγχο και ισχύει έως </w:t>
      </w:r>
    </w:p>
    <w:p w14:paraId="2B3B1692" w14:textId="002D22B7" w:rsidR="003F00F0" w:rsidRPr="003F00F0" w:rsidRDefault="003F00F0" w:rsidP="006E0284">
      <w:pPr>
        <w:ind w:firstLine="720"/>
        <w:jc w:val="both"/>
        <w:rPr>
          <w:rFonts w:asciiTheme="minorHAnsi" w:hAnsiTheme="minorHAnsi" w:cstheme="minorHAnsi"/>
          <w:lang w:val="el-GR"/>
        </w:rPr>
      </w:pPr>
      <w:r w:rsidRPr="003F00F0">
        <w:rPr>
          <w:rFonts w:asciiTheme="minorHAnsi" w:eastAsia="Times New Roman" w:hAnsiTheme="minorHAnsi" w:cstheme="minorHAnsi"/>
          <w:bdr w:val="none" w:sz="0" w:space="0" w:color="auto"/>
          <w:lang w:val="el-GR" w:eastAsia="el-GR"/>
        </w:rPr>
        <w:t xml:space="preserve">180 ημέρες μετά τη </w:t>
      </w:r>
      <w:proofErr w:type="spellStart"/>
      <w:r w:rsidRPr="003F00F0">
        <w:rPr>
          <w:rFonts w:asciiTheme="minorHAnsi" w:eastAsia="Times New Roman" w:hAnsiTheme="minorHAnsi" w:cstheme="minorHAnsi"/>
          <w:bdr w:val="none" w:sz="0" w:space="0" w:color="auto"/>
          <w:lang w:val="el-GR" w:eastAsia="el-GR"/>
        </w:rPr>
        <w:t>νόσηση</w:t>
      </w:r>
      <w:proofErr w:type="spellEnd"/>
      <w:r w:rsidRPr="003F00F0">
        <w:rPr>
          <w:rFonts w:asciiTheme="minorHAnsi" w:eastAsia="Times New Roman" w:hAnsiTheme="minorHAnsi" w:cstheme="minorHAnsi"/>
          <w:bdr w:val="none" w:sz="0" w:space="0" w:color="auto"/>
          <w:lang w:val="el-GR" w:eastAsia="el-GR"/>
        </w:rPr>
        <w:t>.</w:t>
      </w:r>
    </w:p>
    <w:p w14:paraId="58225399" w14:textId="77777777" w:rsidR="00E15F59" w:rsidRPr="0081485A" w:rsidRDefault="0081485A" w:rsidP="00E15F59">
      <w:pPr>
        <w:pStyle w:val="Default"/>
        <w:numPr>
          <w:ilvl w:val="0"/>
          <w:numId w:val="2"/>
        </w:numPr>
        <w:rPr>
          <w:rFonts w:asciiTheme="minorHAnsi" w:hAnsiTheme="minorHAnsi" w:cstheme="minorHAnsi"/>
          <w:lang w:val="el-GR"/>
        </w:rPr>
      </w:pPr>
      <w:r>
        <w:rPr>
          <w:rFonts w:asciiTheme="minorHAnsi" w:hAnsiTheme="minorHAnsi" w:cstheme="minorHAnsi"/>
          <w:lang w:val="el-GR"/>
        </w:rPr>
        <w:t>Ο ιατρός κάθε ομάδας</w:t>
      </w:r>
      <w:r w:rsidR="00E15F59" w:rsidRPr="0081485A">
        <w:rPr>
          <w:rFonts w:asciiTheme="minorHAnsi" w:hAnsiTheme="minorHAnsi" w:cstheme="minorHAnsi"/>
          <w:lang w:val="el-GR"/>
        </w:rPr>
        <w:t xml:space="preserve"> θα πρέπει να έχει εξετάσει κλινικά όλους τους καλαθοσφαιριστές</w:t>
      </w:r>
      <w:r w:rsidR="00EC4FC2">
        <w:rPr>
          <w:rFonts w:asciiTheme="minorHAnsi" w:hAnsiTheme="minorHAnsi" w:cstheme="minorHAnsi"/>
          <w:lang w:val="el-GR"/>
        </w:rPr>
        <w:t xml:space="preserve"> -</w:t>
      </w:r>
      <w:proofErr w:type="spellStart"/>
      <w:r w:rsidR="00EC4FC2">
        <w:rPr>
          <w:rFonts w:asciiTheme="minorHAnsi" w:hAnsiTheme="minorHAnsi" w:cstheme="minorHAnsi"/>
          <w:lang w:val="el-GR"/>
        </w:rPr>
        <w:t>στριες</w:t>
      </w:r>
      <w:proofErr w:type="spellEnd"/>
      <w:r w:rsidR="00E15F59" w:rsidRPr="0081485A">
        <w:rPr>
          <w:rFonts w:asciiTheme="minorHAnsi" w:hAnsiTheme="minorHAnsi" w:cstheme="minorHAnsi"/>
          <w:lang w:val="el-GR"/>
        </w:rPr>
        <w:t xml:space="preserve"> και το προπονητικό προσωπικό και να πάρει λεπτομερές ιστορικό, με έμφαση στα κλινικά σημεία και συμπτώματα που σχετίζονται με πρόσφατη λοίμωξη από </w:t>
      </w:r>
      <w:r w:rsidR="00E15F59" w:rsidRPr="0081485A">
        <w:rPr>
          <w:rFonts w:asciiTheme="minorHAnsi" w:hAnsiTheme="minorHAnsi" w:cstheme="minorHAnsi"/>
        </w:rPr>
        <w:t>COVID</w:t>
      </w:r>
      <w:r w:rsidR="00E15F59" w:rsidRPr="0081485A">
        <w:rPr>
          <w:rFonts w:asciiTheme="minorHAnsi" w:hAnsiTheme="minorHAnsi" w:cstheme="minorHAnsi"/>
          <w:lang w:val="el-GR"/>
        </w:rPr>
        <w:t>-19 (τόσο για τον ίδιο όσο και για το οικογενειακό και κοινωνικό του περιβάλλον). Σε περίπτωση βεβαιωμένης πρόσφατης λοίμωξης, ο αθλητής</w:t>
      </w:r>
      <w:r w:rsidR="00EC4FC2">
        <w:rPr>
          <w:rFonts w:asciiTheme="minorHAnsi" w:hAnsiTheme="minorHAnsi" w:cstheme="minorHAnsi"/>
          <w:lang w:val="el-GR"/>
        </w:rPr>
        <w:t>/αθλήτρια</w:t>
      </w:r>
      <w:r w:rsidR="00E15F59" w:rsidRPr="0081485A">
        <w:rPr>
          <w:rFonts w:asciiTheme="minorHAnsi" w:hAnsiTheme="minorHAnsi" w:cstheme="minorHAnsi"/>
          <w:lang w:val="el-GR"/>
        </w:rPr>
        <w:t xml:space="preserve"> θα παραπέμπεται για εκτεταμένο έλεγχο. </w:t>
      </w:r>
      <w:r w:rsidR="006B347A">
        <w:rPr>
          <w:rFonts w:asciiTheme="minorHAnsi" w:hAnsiTheme="minorHAnsi" w:cstheme="minorHAnsi"/>
          <w:lang w:val="el-GR"/>
        </w:rPr>
        <w:t>(</w:t>
      </w:r>
      <w:r w:rsidR="006B347A" w:rsidRPr="006B347A">
        <w:rPr>
          <w:rFonts w:asciiTheme="minorHAnsi" w:hAnsiTheme="minorHAnsi" w:cstheme="minorHAnsi"/>
          <w:bdr w:val="none" w:sz="0" w:space="0" w:color="auto" w:frame="1"/>
          <w:lang w:val="el-GR"/>
        </w:rPr>
        <w:t>παραπομπή στις</w:t>
      </w:r>
      <w:r w:rsidR="006B347A">
        <w:rPr>
          <w:rFonts w:asciiTheme="minorHAnsi" w:hAnsiTheme="minorHAnsi" w:cstheme="minorHAnsi"/>
          <w:bdr w:val="none" w:sz="0" w:space="0" w:color="auto" w:frame="1"/>
        </w:rPr>
        <w:t> </w:t>
      </w:r>
      <w:hyperlink r:id="rId9" w:tgtFrame="_blank" w:history="1">
        <w:proofErr w:type="spellStart"/>
        <w:r w:rsidR="006B347A" w:rsidRPr="006B347A">
          <w:rPr>
            <w:rStyle w:val="-"/>
            <w:rFonts w:ascii="Verdana" w:hAnsi="Verdana" w:cstheme="minorHAnsi"/>
            <w:b/>
            <w:bCs/>
            <w:color w:val="006699"/>
            <w:sz w:val="18"/>
            <w:szCs w:val="18"/>
            <w:bdr w:val="none" w:sz="0" w:space="0" w:color="auto" w:frame="1"/>
            <w:shd w:val="clear" w:color="auto" w:fill="EEEEEE"/>
            <w:lang w:val="el-GR"/>
          </w:rPr>
          <w:t>Επικαιροποιημένες</w:t>
        </w:r>
        <w:proofErr w:type="spellEnd"/>
        <w:r w:rsidR="006B347A" w:rsidRPr="006B347A">
          <w:rPr>
            <w:rStyle w:val="-"/>
            <w:rFonts w:ascii="Verdana" w:hAnsi="Verdana" w:cstheme="minorHAnsi"/>
            <w:b/>
            <w:bCs/>
            <w:color w:val="006699"/>
            <w:sz w:val="18"/>
            <w:szCs w:val="18"/>
            <w:bdr w:val="none" w:sz="0" w:space="0" w:color="auto" w:frame="1"/>
            <w:shd w:val="clear" w:color="auto" w:fill="EEEEEE"/>
            <w:lang w:val="el-GR"/>
          </w:rPr>
          <w:t xml:space="preserve"> Οδηγίες για τη διαδικασία ελέγχων </w:t>
        </w:r>
        <w:r w:rsidR="006B347A">
          <w:rPr>
            <w:rStyle w:val="-"/>
            <w:rFonts w:ascii="Verdana" w:hAnsi="Verdana" w:cstheme="minorHAnsi"/>
            <w:b/>
            <w:bCs/>
            <w:color w:val="006699"/>
            <w:sz w:val="18"/>
            <w:szCs w:val="18"/>
            <w:bdr w:val="none" w:sz="0" w:space="0" w:color="auto" w:frame="1"/>
            <w:shd w:val="clear" w:color="auto" w:fill="EEEEEE"/>
          </w:rPr>
          <w:t>COVID</w:t>
        </w:r>
        <w:r w:rsidR="006B347A" w:rsidRPr="006B347A">
          <w:rPr>
            <w:rStyle w:val="-"/>
            <w:rFonts w:ascii="Verdana" w:hAnsi="Verdana" w:cstheme="minorHAnsi"/>
            <w:b/>
            <w:bCs/>
            <w:color w:val="006699"/>
            <w:sz w:val="18"/>
            <w:szCs w:val="18"/>
            <w:bdr w:val="none" w:sz="0" w:space="0" w:color="auto" w:frame="1"/>
            <w:shd w:val="clear" w:color="auto" w:fill="EEEEEE"/>
            <w:lang w:val="el-GR"/>
          </w:rPr>
          <w:t>-19 και για τη διαχείριση κρούσματος στον αθλητισμό (13/03/2021)</w:t>
        </w:r>
      </w:hyperlink>
      <w:r w:rsidR="006B347A">
        <w:rPr>
          <w:rFonts w:ascii="Verdana" w:hAnsi="Verdana" w:cstheme="minorHAnsi"/>
          <w:b/>
          <w:bCs/>
          <w:color w:val="006699"/>
          <w:sz w:val="18"/>
          <w:szCs w:val="18"/>
          <w:bdr w:val="none" w:sz="0" w:space="0" w:color="auto" w:frame="1"/>
          <w:shd w:val="clear" w:color="auto" w:fill="EEEEEE"/>
        </w:rPr>
        <w:t> </w:t>
      </w:r>
      <w:r w:rsidR="006B347A" w:rsidRPr="006B347A">
        <w:rPr>
          <w:rFonts w:ascii="Calibri" w:hAnsi="Calibri" w:cstheme="minorHAnsi"/>
          <w:bdr w:val="none" w:sz="0" w:space="0" w:color="auto" w:frame="1"/>
          <w:shd w:val="clear" w:color="auto" w:fill="EEEEEE"/>
          <w:lang w:val="el-GR"/>
        </w:rPr>
        <w:t>και στις</w:t>
      </w:r>
      <w:r w:rsidR="006B347A">
        <w:rPr>
          <w:rFonts w:ascii="Verdana" w:hAnsi="Verdana" w:cstheme="minorHAnsi"/>
          <w:sz w:val="18"/>
          <w:szCs w:val="18"/>
          <w:bdr w:val="none" w:sz="0" w:space="0" w:color="auto" w:frame="1"/>
          <w:shd w:val="clear" w:color="auto" w:fill="EEEEEE"/>
        </w:rPr>
        <w:t> </w:t>
      </w:r>
      <w:hyperlink r:id="rId10" w:tgtFrame="_blank" w:history="1">
        <w:r w:rsidR="006B347A" w:rsidRPr="006B347A">
          <w:rPr>
            <w:rStyle w:val="-"/>
            <w:rFonts w:ascii="Verdana" w:hAnsi="Verdana" w:cstheme="minorHAnsi"/>
            <w:b/>
            <w:bCs/>
            <w:color w:val="006699"/>
            <w:sz w:val="18"/>
            <w:szCs w:val="18"/>
            <w:bdr w:val="none" w:sz="0" w:space="0" w:color="auto" w:frame="1"/>
            <w:shd w:val="clear" w:color="auto" w:fill="EEEEEE"/>
            <w:lang w:val="el-GR"/>
          </w:rPr>
          <w:t xml:space="preserve">Οδηγίες Ελληνικής Καρδιολογικής Εταιρίας για επιστροφή στην άθληση μετά από λοίμωξη </w:t>
        </w:r>
        <w:r w:rsidR="006B347A">
          <w:rPr>
            <w:rStyle w:val="-"/>
            <w:rFonts w:ascii="Verdana" w:hAnsi="Verdana" w:cstheme="minorHAnsi"/>
            <w:b/>
            <w:bCs/>
            <w:color w:val="006699"/>
            <w:sz w:val="18"/>
            <w:szCs w:val="18"/>
            <w:bdr w:val="none" w:sz="0" w:space="0" w:color="auto" w:frame="1"/>
            <w:shd w:val="clear" w:color="auto" w:fill="EEEEEE"/>
          </w:rPr>
          <w:t>COVID</w:t>
        </w:r>
        <w:r w:rsidR="006B347A" w:rsidRPr="006B347A">
          <w:rPr>
            <w:rStyle w:val="-"/>
            <w:rFonts w:ascii="Verdana" w:hAnsi="Verdana" w:cstheme="minorHAnsi"/>
            <w:b/>
            <w:bCs/>
            <w:color w:val="006699"/>
            <w:sz w:val="18"/>
            <w:szCs w:val="18"/>
            <w:bdr w:val="none" w:sz="0" w:space="0" w:color="auto" w:frame="1"/>
            <w:shd w:val="clear" w:color="auto" w:fill="EEEEEE"/>
            <w:lang w:val="el-GR"/>
          </w:rPr>
          <w:t>19 (31/12/2020)</w:t>
        </w:r>
      </w:hyperlink>
      <w:r w:rsidR="006B347A">
        <w:rPr>
          <w:rFonts w:asciiTheme="minorHAnsi" w:hAnsiTheme="minorHAnsi" w:cstheme="minorHAnsi"/>
          <w:lang w:val="el-GR"/>
        </w:rPr>
        <w:t>)  Τ</w:t>
      </w:r>
      <w:r w:rsidR="00E15F59" w:rsidRPr="0081485A">
        <w:rPr>
          <w:rFonts w:asciiTheme="minorHAnsi" w:hAnsiTheme="minorHAnsi" w:cstheme="minorHAnsi"/>
          <w:lang w:val="el-GR"/>
        </w:rPr>
        <w:t>α ιατρικά αρχεία των αθλητών</w:t>
      </w:r>
      <w:r w:rsidR="00EB1406" w:rsidRPr="00EB1406">
        <w:rPr>
          <w:rFonts w:asciiTheme="minorHAnsi" w:hAnsiTheme="minorHAnsi" w:cstheme="minorHAnsi"/>
          <w:lang w:val="el-GR"/>
        </w:rPr>
        <w:t>/</w:t>
      </w:r>
      <w:r w:rsidR="00EB1406">
        <w:rPr>
          <w:rFonts w:asciiTheme="minorHAnsi" w:hAnsiTheme="minorHAnsi" w:cstheme="minorHAnsi"/>
          <w:lang w:val="el-GR"/>
        </w:rPr>
        <w:t>τριών</w:t>
      </w:r>
      <w:r w:rsidR="00E15F59" w:rsidRPr="0081485A">
        <w:rPr>
          <w:rFonts w:asciiTheme="minorHAnsi" w:hAnsiTheme="minorHAnsi" w:cstheme="minorHAnsi"/>
          <w:lang w:val="el-GR"/>
        </w:rPr>
        <w:t xml:space="preserve"> θα φυλάσσονται, με τις προϋποθέσεις της ισχύουσας νομοθεσίας περί προστασίας δεδομένων προσωπικού χαρακτήρα. </w:t>
      </w:r>
    </w:p>
    <w:p w14:paraId="37EDECA0" w14:textId="4C312918" w:rsidR="00216EC1" w:rsidRDefault="00E15F59" w:rsidP="00E15F59">
      <w:pPr>
        <w:pStyle w:val="Default"/>
        <w:numPr>
          <w:ilvl w:val="0"/>
          <w:numId w:val="2"/>
        </w:numPr>
        <w:rPr>
          <w:rFonts w:asciiTheme="minorHAnsi" w:hAnsiTheme="minorHAnsi" w:cstheme="minorHAnsi"/>
          <w:lang w:val="el-GR"/>
        </w:rPr>
      </w:pPr>
      <w:r w:rsidRPr="007207BE">
        <w:rPr>
          <w:rFonts w:asciiTheme="minorHAnsi" w:hAnsiTheme="minorHAnsi" w:cstheme="minorHAnsi"/>
          <w:lang w:val="el-GR"/>
        </w:rPr>
        <w:t>Πρόσβαση στην εγκατάσταση για τη διεξαγωγή των αγώνων έχουν υποχρεωτικά όσοι συμμετέχουν στους αγώνες (καλαθοσφαιριστές</w:t>
      </w:r>
      <w:r w:rsidR="00EC4FC2">
        <w:rPr>
          <w:rFonts w:asciiTheme="minorHAnsi" w:hAnsiTheme="minorHAnsi" w:cstheme="minorHAnsi"/>
          <w:lang w:val="el-GR"/>
        </w:rPr>
        <w:t xml:space="preserve"> -</w:t>
      </w:r>
      <w:proofErr w:type="spellStart"/>
      <w:r w:rsidR="00EC4FC2">
        <w:rPr>
          <w:rFonts w:asciiTheme="minorHAnsi" w:hAnsiTheme="minorHAnsi" w:cstheme="minorHAnsi"/>
          <w:lang w:val="el-GR"/>
        </w:rPr>
        <w:t>στριες</w:t>
      </w:r>
      <w:proofErr w:type="spellEnd"/>
      <w:r w:rsidRPr="007207BE">
        <w:rPr>
          <w:rFonts w:asciiTheme="minorHAnsi" w:hAnsiTheme="minorHAnsi" w:cstheme="minorHAnsi"/>
          <w:lang w:val="el-GR"/>
        </w:rPr>
        <w:t xml:space="preserve">, διαιτητές, αξιωματούχοι αγώνα από ΕΟΚ και Ενώσεις-Τ.Ε. και αξιωματούχοι ομάδων) καθώς και όσοι συμμετέχουν στη διοργάνωση του αγώνα (προσωπικό ομοσπονδίας, προσωπικό ενώσεων, προσωπικό ομάδων, προσωπικό εγκατάστασης, δυνάμεις ασφαλείας </w:t>
      </w:r>
      <w:proofErr w:type="spellStart"/>
      <w:r w:rsidRPr="007207BE">
        <w:rPr>
          <w:rFonts w:asciiTheme="minorHAnsi" w:hAnsiTheme="minorHAnsi" w:cstheme="minorHAnsi"/>
          <w:lang w:val="el-GR"/>
        </w:rPr>
        <w:t>κ.ο.κ.</w:t>
      </w:r>
      <w:proofErr w:type="spellEnd"/>
      <w:r w:rsidRPr="007207BE">
        <w:rPr>
          <w:rFonts w:asciiTheme="minorHAnsi" w:hAnsiTheme="minorHAnsi" w:cstheme="minorHAnsi"/>
          <w:lang w:val="el-GR"/>
        </w:rPr>
        <w:t>) σύμφωνα με όσα περιγρ</w:t>
      </w:r>
      <w:r w:rsidR="00EC4FC2">
        <w:rPr>
          <w:rFonts w:asciiTheme="minorHAnsi" w:hAnsiTheme="minorHAnsi" w:cstheme="minorHAnsi"/>
          <w:lang w:val="el-GR"/>
        </w:rPr>
        <w:t>άφονται στο παρόν πρωτόκολλο. Το</w:t>
      </w:r>
      <w:r w:rsidRPr="007207BE">
        <w:rPr>
          <w:rFonts w:asciiTheme="minorHAnsi" w:hAnsiTheme="minorHAnsi" w:cstheme="minorHAnsi"/>
          <w:lang w:val="el-GR"/>
        </w:rPr>
        <w:t xml:space="preserve"> προσωπικό όλων των εμπλεκομένων στη διοργάνωση των αγώνων φορέων </w:t>
      </w:r>
      <w:r>
        <w:rPr>
          <w:rFonts w:asciiTheme="minorHAnsi" w:hAnsiTheme="minorHAnsi" w:cstheme="minorHAnsi"/>
          <w:lang w:val="el-GR"/>
        </w:rPr>
        <w:t xml:space="preserve">θα διακρίνονται </w:t>
      </w:r>
      <w:r w:rsidRPr="00E15F59">
        <w:rPr>
          <w:rFonts w:asciiTheme="minorHAnsi" w:hAnsiTheme="minorHAnsi" w:cstheme="minorHAnsi"/>
          <w:b/>
          <w:lang w:val="el-GR"/>
        </w:rPr>
        <w:t xml:space="preserve">σε </w:t>
      </w:r>
      <w:r w:rsidR="00ED6E45">
        <w:rPr>
          <w:rFonts w:asciiTheme="minorHAnsi" w:hAnsiTheme="minorHAnsi" w:cstheme="minorHAnsi"/>
          <w:b/>
          <w:lang w:val="el-GR"/>
        </w:rPr>
        <w:t>3</w:t>
      </w:r>
      <w:r w:rsidRPr="00E15F59">
        <w:rPr>
          <w:rFonts w:asciiTheme="minorHAnsi" w:hAnsiTheme="minorHAnsi" w:cstheme="minorHAnsi"/>
          <w:b/>
          <w:lang w:val="el-GR"/>
        </w:rPr>
        <w:t xml:space="preserve"> κατηγορίες </w:t>
      </w:r>
      <w:r>
        <w:rPr>
          <w:rFonts w:asciiTheme="minorHAnsi" w:hAnsiTheme="minorHAnsi" w:cstheme="minorHAnsi"/>
          <w:lang w:val="el-GR"/>
        </w:rPr>
        <w:t xml:space="preserve">ανάλογα με την δυνατότητα μετακίνησης εντός του αγωνιστικού χώρου και την υποχρεωτικής χρήσης ατομικών μέσων προστασίας.  Δεν επιτρέπεται σε κανένα που δεν </w:t>
      </w:r>
      <w:r w:rsidR="00563E26">
        <w:rPr>
          <w:rFonts w:asciiTheme="minorHAnsi" w:hAnsiTheme="minorHAnsi" w:cstheme="minorHAnsi"/>
          <w:lang w:val="el-GR"/>
        </w:rPr>
        <w:t>είναι καταγεγραμμένος</w:t>
      </w:r>
      <w:r>
        <w:rPr>
          <w:rFonts w:asciiTheme="minorHAnsi" w:hAnsiTheme="minorHAnsi" w:cstheme="minorHAnsi"/>
          <w:lang w:val="el-GR"/>
        </w:rPr>
        <w:t xml:space="preserve"> σε ειδική κατάσταση έγκριση εισόδου, η είσοδος του στην εγκατάσταση</w:t>
      </w:r>
      <w:r w:rsidRPr="007207BE">
        <w:rPr>
          <w:rFonts w:asciiTheme="minorHAnsi" w:hAnsiTheme="minorHAnsi" w:cstheme="minorHAnsi"/>
          <w:lang w:val="el-GR"/>
        </w:rPr>
        <w:t xml:space="preserve">.  </w:t>
      </w:r>
    </w:p>
    <w:p w14:paraId="3D9B7A03" w14:textId="77777777" w:rsidR="00E15F59" w:rsidRDefault="00563E26" w:rsidP="00216EC1">
      <w:pPr>
        <w:pStyle w:val="Default"/>
        <w:ind w:left="720"/>
        <w:rPr>
          <w:rFonts w:asciiTheme="minorHAnsi" w:hAnsiTheme="minorHAnsi" w:cstheme="minorHAnsi"/>
          <w:lang w:val="el-GR"/>
        </w:rPr>
      </w:pPr>
      <w:r>
        <w:rPr>
          <w:rFonts w:asciiTheme="minorHAnsi" w:hAnsiTheme="minorHAnsi" w:cstheme="minorHAnsi"/>
          <w:b/>
          <w:u w:val="single"/>
          <w:lang w:val="el-GR"/>
        </w:rPr>
        <w:t>1</w:t>
      </w:r>
      <w:r w:rsidRPr="00563E26">
        <w:rPr>
          <w:rFonts w:asciiTheme="minorHAnsi" w:hAnsiTheme="minorHAnsi" w:cstheme="minorHAnsi"/>
          <w:b/>
          <w:u w:val="single"/>
          <w:vertAlign w:val="superscript"/>
          <w:lang w:val="el-GR"/>
        </w:rPr>
        <w:t>η</w:t>
      </w:r>
      <w:r>
        <w:rPr>
          <w:rFonts w:asciiTheme="minorHAnsi" w:hAnsiTheme="minorHAnsi" w:cstheme="minorHAnsi"/>
          <w:b/>
          <w:u w:val="single"/>
          <w:lang w:val="el-GR"/>
        </w:rPr>
        <w:t xml:space="preserve"> κατηγορία</w:t>
      </w:r>
      <w:r w:rsidR="00216EC1" w:rsidRPr="00216EC1">
        <w:rPr>
          <w:rFonts w:asciiTheme="minorHAnsi" w:hAnsiTheme="minorHAnsi" w:cstheme="minorHAnsi"/>
          <w:b/>
          <w:u w:val="single"/>
          <w:lang w:val="el-GR"/>
        </w:rPr>
        <w:t>:</w:t>
      </w:r>
      <w:r w:rsidR="00216EC1">
        <w:rPr>
          <w:rFonts w:asciiTheme="minorHAnsi" w:hAnsiTheme="minorHAnsi" w:cstheme="minorHAnsi"/>
          <w:lang w:val="el-GR"/>
        </w:rPr>
        <w:t xml:space="preserve">  δεν είναι απαραίτητη η χρήση μάσκας στις αθλήτριες - αθλητές και προπονητές</w:t>
      </w:r>
      <w:r w:rsidR="00C632E7">
        <w:rPr>
          <w:rFonts w:asciiTheme="minorHAnsi" w:hAnsiTheme="minorHAnsi" w:cstheme="minorHAnsi"/>
          <w:lang w:val="el-GR"/>
        </w:rPr>
        <w:t xml:space="preserve"> και Διαιτητές οι υπόλοιποι θα φορούν μάσκα</w:t>
      </w:r>
      <w:r w:rsidR="00216EC1">
        <w:rPr>
          <w:rFonts w:asciiTheme="minorHAnsi" w:hAnsiTheme="minorHAnsi" w:cstheme="minorHAnsi"/>
          <w:lang w:val="el-GR"/>
        </w:rPr>
        <w:t xml:space="preserve">.  Επιτρέπει συνεχή πρόσβαση στον αγωνιστικό χώρο, στους πάγκους, στη γραμματεία και στα αποδυτήρια, χορηγείται:  </w:t>
      </w:r>
      <w:r w:rsidR="00ED6E45">
        <w:rPr>
          <w:rFonts w:asciiTheme="minorHAnsi" w:hAnsiTheme="minorHAnsi" w:cstheme="minorHAnsi"/>
          <w:lang w:val="el-GR"/>
        </w:rPr>
        <w:t xml:space="preserve"> </w:t>
      </w:r>
    </w:p>
    <w:p w14:paraId="10A48E4C" w14:textId="77777777" w:rsidR="00216EC1" w:rsidRDefault="00216EC1" w:rsidP="00216EC1">
      <w:pPr>
        <w:pStyle w:val="Default"/>
        <w:numPr>
          <w:ilvl w:val="0"/>
          <w:numId w:val="20"/>
        </w:numPr>
        <w:rPr>
          <w:rFonts w:asciiTheme="minorHAnsi" w:hAnsiTheme="minorHAnsi" w:cstheme="minorHAnsi"/>
          <w:lang w:val="el-GR"/>
        </w:rPr>
      </w:pPr>
      <w:r>
        <w:rPr>
          <w:rFonts w:asciiTheme="minorHAnsi" w:hAnsiTheme="minorHAnsi" w:cstheme="minorHAnsi"/>
          <w:lang w:val="el-GR"/>
        </w:rPr>
        <w:t>Αθλήτριες/αθλητές γηπεδούχου ομάδας (12) και φιλοξενούμενης ομάδας (12)</w:t>
      </w:r>
      <w:r w:rsidR="007C703D">
        <w:rPr>
          <w:rFonts w:asciiTheme="minorHAnsi" w:hAnsiTheme="minorHAnsi" w:cstheme="minorHAnsi"/>
          <w:lang w:val="el-GR"/>
        </w:rPr>
        <w:t xml:space="preserve"> και τρεις (3) αναπληρωματικοί αθλήτριες/αθλητές από κάθε ομάδα.</w:t>
      </w:r>
    </w:p>
    <w:p w14:paraId="13F3BED9" w14:textId="77777777" w:rsidR="007C703D" w:rsidRDefault="007C703D" w:rsidP="00216EC1">
      <w:pPr>
        <w:pStyle w:val="Default"/>
        <w:numPr>
          <w:ilvl w:val="0"/>
          <w:numId w:val="20"/>
        </w:numPr>
        <w:rPr>
          <w:rFonts w:asciiTheme="minorHAnsi" w:hAnsiTheme="minorHAnsi" w:cstheme="minorHAnsi"/>
          <w:lang w:val="el-GR"/>
        </w:rPr>
      </w:pPr>
      <w:r>
        <w:rPr>
          <w:rFonts w:asciiTheme="minorHAnsi" w:hAnsiTheme="minorHAnsi" w:cstheme="minorHAnsi"/>
          <w:lang w:val="el-GR"/>
        </w:rPr>
        <w:t>Οι προπονητές των ομάδων:  ένας προπονητής και έως 2 βοηθοί προπονητές για κάθε ομάδα.</w:t>
      </w:r>
    </w:p>
    <w:p w14:paraId="08ED3804" w14:textId="77777777" w:rsidR="007C703D" w:rsidRDefault="007C703D" w:rsidP="00216EC1">
      <w:pPr>
        <w:pStyle w:val="Default"/>
        <w:numPr>
          <w:ilvl w:val="0"/>
          <w:numId w:val="20"/>
        </w:numPr>
        <w:rPr>
          <w:rFonts w:asciiTheme="minorHAnsi" w:hAnsiTheme="minorHAnsi" w:cstheme="minorHAnsi"/>
          <w:lang w:val="el-GR"/>
        </w:rPr>
      </w:pPr>
      <w:r>
        <w:rPr>
          <w:rFonts w:asciiTheme="minorHAnsi" w:hAnsiTheme="minorHAnsi" w:cstheme="minorHAnsi"/>
          <w:lang w:val="el-GR"/>
        </w:rPr>
        <w:t>Ένας</w:t>
      </w:r>
      <w:r w:rsidRPr="007C703D">
        <w:rPr>
          <w:rFonts w:asciiTheme="minorHAnsi" w:hAnsiTheme="minorHAnsi" w:cstheme="minorHAnsi"/>
          <w:lang w:val="el-GR"/>
        </w:rPr>
        <w:t xml:space="preserve"> </w:t>
      </w:r>
      <w:r>
        <w:rPr>
          <w:rFonts w:asciiTheme="minorHAnsi" w:hAnsiTheme="minorHAnsi" w:cstheme="minorHAnsi"/>
        </w:rPr>
        <w:t>team</w:t>
      </w:r>
      <w:r w:rsidRPr="007C703D">
        <w:rPr>
          <w:rFonts w:asciiTheme="minorHAnsi" w:hAnsiTheme="minorHAnsi" w:cstheme="minorHAnsi"/>
          <w:lang w:val="el-GR"/>
        </w:rPr>
        <w:t xml:space="preserve"> </w:t>
      </w:r>
      <w:r>
        <w:rPr>
          <w:rFonts w:asciiTheme="minorHAnsi" w:hAnsiTheme="minorHAnsi" w:cstheme="minorHAnsi"/>
        </w:rPr>
        <w:t>manager</w:t>
      </w:r>
      <w:r w:rsidRPr="007C703D">
        <w:rPr>
          <w:rFonts w:asciiTheme="minorHAnsi" w:hAnsiTheme="minorHAnsi" w:cstheme="minorHAnsi"/>
          <w:lang w:val="el-GR"/>
        </w:rPr>
        <w:t xml:space="preserve"> </w:t>
      </w:r>
      <w:r>
        <w:rPr>
          <w:rFonts w:asciiTheme="minorHAnsi" w:hAnsiTheme="minorHAnsi" w:cstheme="minorHAnsi"/>
          <w:lang w:val="el-GR"/>
        </w:rPr>
        <w:t>για</w:t>
      </w:r>
      <w:r w:rsidRPr="007C703D">
        <w:rPr>
          <w:rFonts w:asciiTheme="minorHAnsi" w:hAnsiTheme="minorHAnsi" w:cstheme="minorHAnsi"/>
          <w:lang w:val="el-GR"/>
        </w:rPr>
        <w:t xml:space="preserve"> </w:t>
      </w:r>
      <w:r>
        <w:rPr>
          <w:rFonts w:asciiTheme="minorHAnsi" w:hAnsiTheme="minorHAnsi" w:cstheme="minorHAnsi"/>
          <w:lang w:val="el-GR"/>
        </w:rPr>
        <w:t>κάθε ομάδα (να φοράει μάσκα)</w:t>
      </w:r>
    </w:p>
    <w:p w14:paraId="0F8AB93D" w14:textId="77777777" w:rsidR="007C703D" w:rsidRDefault="007C703D" w:rsidP="00216EC1">
      <w:pPr>
        <w:pStyle w:val="Default"/>
        <w:numPr>
          <w:ilvl w:val="0"/>
          <w:numId w:val="20"/>
        </w:numPr>
        <w:rPr>
          <w:rFonts w:asciiTheme="minorHAnsi" w:hAnsiTheme="minorHAnsi" w:cstheme="minorHAnsi"/>
          <w:lang w:val="el-GR"/>
        </w:rPr>
      </w:pPr>
      <w:r>
        <w:rPr>
          <w:rFonts w:asciiTheme="minorHAnsi" w:hAnsiTheme="minorHAnsi" w:cstheme="minorHAnsi"/>
          <w:lang w:val="el-GR"/>
        </w:rPr>
        <w:t>Ένας φροντιστής για κάθε ομάδα (να φοράει γάντια και μάσκα)</w:t>
      </w:r>
    </w:p>
    <w:p w14:paraId="57F10D16" w14:textId="77777777" w:rsidR="007C703D" w:rsidRDefault="007C703D" w:rsidP="00216EC1">
      <w:pPr>
        <w:pStyle w:val="Default"/>
        <w:numPr>
          <w:ilvl w:val="0"/>
          <w:numId w:val="20"/>
        </w:numPr>
        <w:rPr>
          <w:rFonts w:asciiTheme="minorHAnsi" w:hAnsiTheme="minorHAnsi" w:cstheme="minorHAnsi"/>
          <w:lang w:val="el-GR"/>
        </w:rPr>
      </w:pPr>
      <w:r>
        <w:rPr>
          <w:rFonts w:asciiTheme="minorHAnsi" w:hAnsiTheme="minorHAnsi" w:cstheme="minorHAnsi"/>
          <w:lang w:val="el-GR"/>
        </w:rPr>
        <w:lastRenderedPageBreak/>
        <w:t>Ένας γυμναστής για κάθε ομάδα (να φοράει γάντια και μάσκα)</w:t>
      </w:r>
    </w:p>
    <w:p w14:paraId="558FDA1C" w14:textId="77777777" w:rsidR="007C703D" w:rsidRDefault="007C703D" w:rsidP="00216EC1">
      <w:pPr>
        <w:pStyle w:val="Default"/>
        <w:numPr>
          <w:ilvl w:val="0"/>
          <w:numId w:val="20"/>
        </w:numPr>
        <w:rPr>
          <w:rFonts w:asciiTheme="minorHAnsi" w:hAnsiTheme="minorHAnsi" w:cstheme="minorHAnsi"/>
          <w:lang w:val="el-GR"/>
        </w:rPr>
      </w:pPr>
      <w:r>
        <w:rPr>
          <w:rFonts w:asciiTheme="minorHAnsi" w:hAnsiTheme="minorHAnsi" w:cstheme="minorHAnsi"/>
          <w:lang w:val="el-GR"/>
        </w:rPr>
        <w:t>Ένας φυσιοθεραπευτής για κάθε ομάδα (να φοράει γάντια και μάσκα)</w:t>
      </w:r>
    </w:p>
    <w:p w14:paraId="0AAF4B34" w14:textId="77777777" w:rsidR="00C632E7" w:rsidRDefault="00C632E7" w:rsidP="00C632E7">
      <w:pPr>
        <w:pStyle w:val="Default"/>
        <w:numPr>
          <w:ilvl w:val="0"/>
          <w:numId w:val="20"/>
        </w:numPr>
        <w:rPr>
          <w:rFonts w:asciiTheme="minorHAnsi" w:hAnsiTheme="minorHAnsi" w:cstheme="minorHAnsi"/>
          <w:lang w:val="el-GR"/>
        </w:rPr>
      </w:pPr>
      <w:r>
        <w:rPr>
          <w:rFonts w:asciiTheme="minorHAnsi" w:hAnsiTheme="minorHAnsi" w:cstheme="minorHAnsi"/>
          <w:lang w:val="el-GR"/>
        </w:rPr>
        <w:t>Ένας (1) συνοδός για κάθε ομάδα.</w:t>
      </w:r>
    </w:p>
    <w:p w14:paraId="01E4B401" w14:textId="77777777" w:rsidR="00C632E7" w:rsidRDefault="00C632E7" w:rsidP="00C632E7">
      <w:pPr>
        <w:pStyle w:val="Default"/>
        <w:numPr>
          <w:ilvl w:val="0"/>
          <w:numId w:val="20"/>
        </w:numPr>
        <w:rPr>
          <w:rFonts w:asciiTheme="minorHAnsi" w:hAnsiTheme="minorHAnsi" w:cstheme="minorHAnsi"/>
          <w:lang w:val="el-GR"/>
        </w:rPr>
      </w:pPr>
      <w:r>
        <w:rPr>
          <w:rFonts w:asciiTheme="minorHAnsi" w:hAnsiTheme="minorHAnsi" w:cstheme="minorHAnsi"/>
          <w:lang w:val="el-GR"/>
        </w:rPr>
        <w:t>Ο Ιατρός κάθε ομάδας.</w:t>
      </w:r>
    </w:p>
    <w:p w14:paraId="3DDA40FD" w14:textId="4BFF72AD" w:rsidR="007C703D" w:rsidRDefault="00FE0244" w:rsidP="00216EC1">
      <w:pPr>
        <w:pStyle w:val="Default"/>
        <w:numPr>
          <w:ilvl w:val="0"/>
          <w:numId w:val="20"/>
        </w:numPr>
        <w:rPr>
          <w:rFonts w:asciiTheme="minorHAnsi" w:hAnsiTheme="minorHAnsi" w:cstheme="minorHAnsi"/>
          <w:lang w:val="el-GR"/>
        </w:rPr>
      </w:pPr>
      <w:r>
        <w:rPr>
          <w:rFonts w:asciiTheme="minorHAnsi" w:hAnsiTheme="minorHAnsi" w:cstheme="minorHAnsi"/>
          <w:lang w:val="el-GR"/>
        </w:rPr>
        <w:t xml:space="preserve">Δύο ή </w:t>
      </w:r>
      <w:r w:rsidR="007C703D">
        <w:rPr>
          <w:rFonts w:asciiTheme="minorHAnsi" w:hAnsiTheme="minorHAnsi" w:cstheme="minorHAnsi"/>
          <w:lang w:val="el-GR"/>
        </w:rPr>
        <w:t>Τρεις (3) διαιτητές του αγώνα.</w:t>
      </w:r>
    </w:p>
    <w:p w14:paraId="78FBED58" w14:textId="77777777" w:rsidR="007C703D" w:rsidRDefault="008236A9" w:rsidP="007C703D">
      <w:pPr>
        <w:pStyle w:val="Default"/>
        <w:ind w:left="720"/>
        <w:rPr>
          <w:rFonts w:asciiTheme="minorHAnsi" w:hAnsiTheme="minorHAnsi" w:cstheme="minorHAnsi"/>
          <w:lang w:val="el-GR"/>
        </w:rPr>
      </w:pPr>
      <w:r>
        <w:rPr>
          <w:rFonts w:asciiTheme="minorHAnsi" w:hAnsiTheme="minorHAnsi" w:cstheme="minorHAnsi"/>
          <w:b/>
          <w:u w:val="single"/>
          <w:lang w:val="el-GR"/>
        </w:rPr>
        <w:t>2</w:t>
      </w:r>
      <w:r w:rsidRPr="008236A9">
        <w:rPr>
          <w:rFonts w:asciiTheme="minorHAnsi" w:hAnsiTheme="minorHAnsi" w:cstheme="minorHAnsi"/>
          <w:b/>
          <w:u w:val="single"/>
          <w:vertAlign w:val="superscript"/>
          <w:lang w:val="el-GR"/>
        </w:rPr>
        <w:t>η</w:t>
      </w:r>
      <w:r>
        <w:rPr>
          <w:rFonts w:asciiTheme="minorHAnsi" w:hAnsiTheme="minorHAnsi" w:cstheme="minorHAnsi"/>
          <w:b/>
          <w:u w:val="single"/>
          <w:lang w:val="el-GR"/>
        </w:rPr>
        <w:t xml:space="preserve"> κατηγορία</w:t>
      </w:r>
      <w:r w:rsidR="007C703D" w:rsidRPr="00D2401D">
        <w:rPr>
          <w:rFonts w:asciiTheme="minorHAnsi" w:hAnsiTheme="minorHAnsi" w:cstheme="minorHAnsi"/>
          <w:b/>
          <w:u w:val="single"/>
          <w:lang w:val="el-GR"/>
        </w:rPr>
        <w:t>:</w:t>
      </w:r>
      <w:r w:rsidR="007C703D">
        <w:rPr>
          <w:rFonts w:asciiTheme="minorHAnsi" w:hAnsiTheme="minorHAnsi" w:cstheme="minorHAnsi"/>
          <w:lang w:val="el-GR"/>
        </w:rPr>
        <w:t xml:space="preserve">  η χρήση της μάσκας είναι απαραίτητη και συνεχής.  Επιτρέπει κατά περίπτωση και για συγκεκριμένο λόγο πρόσβαση στον αγωνιστικό χώρο, στους πάγκους, στη γραμματεία και ανάλογα με την ιδιότητα και στα αποδυτήρια, χορηγείται:</w:t>
      </w:r>
    </w:p>
    <w:p w14:paraId="73CD4C17" w14:textId="77777777" w:rsidR="007C703D" w:rsidRDefault="007C703D" w:rsidP="007C703D">
      <w:pPr>
        <w:pStyle w:val="Default"/>
        <w:numPr>
          <w:ilvl w:val="0"/>
          <w:numId w:val="20"/>
        </w:numPr>
        <w:rPr>
          <w:rFonts w:asciiTheme="minorHAnsi" w:hAnsiTheme="minorHAnsi" w:cstheme="minorHAnsi"/>
          <w:lang w:val="el-GR"/>
        </w:rPr>
      </w:pPr>
      <w:r>
        <w:rPr>
          <w:rFonts w:asciiTheme="minorHAnsi" w:hAnsiTheme="minorHAnsi" w:cstheme="minorHAnsi"/>
          <w:lang w:val="el-GR"/>
        </w:rPr>
        <w:t>Ένας (1) κομισάριος του αγώνα.</w:t>
      </w:r>
    </w:p>
    <w:p w14:paraId="25ED09C4" w14:textId="77777777" w:rsidR="007C703D" w:rsidRDefault="007C703D" w:rsidP="007C703D">
      <w:pPr>
        <w:pStyle w:val="Default"/>
        <w:numPr>
          <w:ilvl w:val="0"/>
          <w:numId w:val="20"/>
        </w:numPr>
        <w:rPr>
          <w:rFonts w:asciiTheme="minorHAnsi" w:hAnsiTheme="minorHAnsi" w:cstheme="minorHAnsi"/>
          <w:lang w:val="el-GR"/>
        </w:rPr>
      </w:pPr>
      <w:r>
        <w:rPr>
          <w:rFonts w:asciiTheme="minorHAnsi" w:hAnsiTheme="minorHAnsi" w:cstheme="minorHAnsi"/>
          <w:lang w:val="el-GR"/>
        </w:rPr>
        <w:t>Παρατηρητής Διαιτησίας.</w:t>
      </w:r>
    </w:p>
    <w:p w14:paraId="119C5DFA" w14:textId="77777777" w:rsidR="00342990" w:rsidRDefault="00342990" w:rsidP="007C703D">
      <w:pPr>
        <w:pStyle w:val="Default"/>
        <w:numPr>
          <w:ilvl w:val="0"/>
          <w:numId w:val="20"/>
        </w:numPr>
        <w:rPr>
          <w:rFonts w:asciiTheme="minorHAnsi" w:hAnsiTheme="minorHAnsi" w:cstheme="minorHAnsi"/>
          <w:lang w:val="el-GR"/>
        </w:rPr>
      </w:pPr>
      <w:r>
        <w:rPr>
          <w:rFonts w:asciiTheme="minorHAnsi" w:hAnsiTheme="minorHAnsi" w:cstheme="minorHAnsi"/>
          <w:lang w:val="el-GR"/>
        </w:rPr>
        <w:t>Η γραμματεία του αγώνα.</w:t>
      </w:r>
    </w:p>
    <w:p w14:paraId="36CDF505" w14:textId="77777777" w:rsidR="00342990" w:rsidRDefault="00342990" w:rsidP="007C703D">
      <w:pPr>
        <w:pStyle w:val="Default"/>
        <w:numPr>
          <w:ilvl w:val="0"/>
          <w:numId w:val="20"/>
        </w:numPr>
        <w:rPr>
          <w:rFonts w:asciiTheme="minorHAnsi" w:hAnsiTheme="minorHAnsi" w:cstheme="minorHAnsi"/>
          <w:lang w:val="el-GR"/>
        </w:rPr>
      </w:pPr>
      <w:r>
        <w:rPr>
          <w:rFonts w:asciiTheme="minorHAnsi" w:hAnsiTheme="minorHAnsi" w:cstheme="minorHAnsi"/>
          <w:lang w:val="el-GR"/>
        </w:rPr>
        <w:t>Δύο (2) έως 3 άτομα από την επίσημη στατιστική υπηρεσία της ΕΟΚ.</w:t>
      </w:r>
    </w:p>
    <w:p w14:paraId="163D994F" w14:textId="77777777" w:rsidR="007C703D" w:rsidRDefault="007C703D" w:rsidP="007C703D">
      <w:pPr>
        <w:pStyle w:val="Default"/>
        <w:numPr>
          <w:ilvl w:val="0"/>
          <w:numId w:val="20"/>
        </w:numPr>
        <w:rPr>
          <w:rFonts w:asciiTheme="minorHAnsi" w:hAnsiTheme="minorHAnsi" w:cstheme="minorHAnsi"/>
          <w:lang w:val="el-GR"/>
        </w:rPr>
      </w:pPr>
      <w:r>
        <w:rPr>
          <w:rFonts w:asciiTheme="minorHAnsi" w:hAnsiTheme="minorHAnsi" w:cstheme="minorHAnsi"/>
          <w:lang w:val="el-GR"/>
        </w:rPr>
        <w:t xml:space="preserve">Ο Ιατρός του αγώνα και έως τέσσερις </w:t>
      </w:r>
      <w:proofErr w:type="spellStart"/>
      <w:r>
        <w:rPr>
          <w:rFonts w:asciiTheme="minorHAnsi" w:hAnsiTheme="minorHAnsi" w:cstheme="minorHAnsi"/>
          <w:lang w:val="el-GR"/>
        </w:rPr>
        <w:t>διασώστες</w:t>
      </w:r>
      <w:proofErr w:type="spellEnd"/>
      <w:r w:rsidR="00342990">
        <w:rPr>
          <w:rFonts w:asciiTheme="minorHAnsi" w:hAnsiTheme="minorHAnsi" w:cstheme="minorHAnsi"/>
          <w:lang w:val="el-GR"/>
        </w:rPr>
        <w:t xml:space="preserve"> (οι οποίοι δεν </w:t>
      </w:r>
      <w:proofErr w:type="spellStart"/>
      <w:r w:rsidR="00342990">
        <w:rPr>
          <w:rFonts w:asciiTheme="minorHAnsi" w:hAnsiTheme="minorHAnsi" w:cstheme="minorHAnsi"/>
          <w:lang w:val="el-GR"/>
        </w:rPr>
        <w:t>προσμετρούνται</w:t>
      </w:r>
      <w:proofErr w:type="spellEnd"/>
      <w:r w:rsidR="00342990">
        <w:rPr>
          <w:rFonts w:asciiTheme="minorHAnsi" w:hAnsiTheme="minorHAnsi" w:cstheme="minorHAnsi"/>
          <w:lang w:val="el-GR"/>
        </w:rPr>
        <w:t xml:space="preserve"> στο συνολικό αριθμό).</w:t>
      </w:r>
    </w:p>
    <w:p w14:paraId="542F3308" w14:textId="77777777" w:rsidR="00342990" w:rsidRPr="00342990" w:rsidRDefault="00342990" w:rsidP="007C703D">
      <w:pPr>
        <w:pStyle w:val="Default"/>
        <w:numPr>
          <w:ilvl w:val="0"/>
          <w:numId w:val="20"/>
        </w:numPr>
        <w:rPr>
          <w:rFonts w:asciiTheme="minorHAnsi" w:hAnsiTheme="minorHAnsi" w:cstheme="minorHAnsi"/>
          <w:lang w:val="el-GR"/>
        </w:rPr>
      </w:pPr>
      <w:r>
        <w:rPr>
          <w:rFonts w:asciiTheme="minorHAnsi" w:hAnsiTheme="minorHAnsi" w:cstheme="minorHAnsi"/>
          <w:lang w:val="el-GR"/>
        </w:rPr>
        <w:t xml:space="preserve">Έως 6 άτομα προσωπικό </w:t>
      </w:r>
      <w:r>
        <w:rPr>
          <w:rFonts w:asciiTheme="minorHAnsi" w:hAnsiTheme="minorHAnsi" w:cstheme="minorHAnsi"/>
        </w:rPr>
        <w:t>security.</w:t>
      </w:r>
    </w:p>
    <w:p w14:paraId="31C590C0" w14:textId="77777777" w:rsidR="00342990" w:rsidRDefault="00342990" w:rsidP="007C703D">
      <w:pPr>
        <w:pStyle w:val="Default"/>
        <w:numPr>
          <w:ilvl w:val="0"/>
          <w:numId w:val="20"/>
        </w:numPr>
        <w:rPr>
          <w:rFonts w:asciiTheme="minorHAnsi" w:hAnsiTheme="minorHAnsi" w:cstheme="minorHAnsi"/>
          <w:lang w:val="el-GR"/>
        </w:rPr>
      </w:pPr>
      <w:r>
        <w:rPr>
          <w:rFonts w:asciiTheme="minorHAnsi" w:hAnsiTheme="minorHAnsi" w:cstheme="minorHAnsi"/>
          <w:lang w:val="el-GR"/>
        </w:rPr>
        <w:t xml:space="preserve">Προσωπικό της Αστυνομίας και της πυροσβεστικής (δεν </w:t>
      </w:r>
      <w:proofErr w:type="spellStart"/>
      <w:r>
        <w:rPr>
          <w:rFonts w:asciiTheme="minorHAnsi" w:hAnsiTheme="minorHAnsi" w:cstheme="minorHAnsi"/>
          <w:lang w:val="el-GR"/>
        </w:rPr>
        <w:t>προσμετρούνται</w:t>
      </w:r>
      <w:proofErr w:type="spellEnd"/>
      <w:r>
        <w:rPr>
          <w:rFonts w:asciiTheme="minorHAnsi" w:hAnsiTheme="minorHAnsi" w:cstheme="minorHAnsi"/>
          <w:lang w:val="el-GR"/>
        </w:rPr>
        <w:t xml:space="preserve"> στον συνολικό αριθμό).</w:t>
      </w:r>
    </w:p>
    <w:p w14:paraId="034EDD3C" w14:textId="77777777" w:rsidR="00342990" w:rsidRDefault="00342990" w:rsidP="007C703D">
      <w:pPr>
        <w:pStyle w:val="Default"/>
        <w:numPr>
          <w:ilvl w:val="0"/>
          <w:numId w:val="20"/>
        </w:numPr>
        <w:rPr>
          <w:rFonts w:asciiTheme="minorHAnsi" w:hAnsiTheme="minorHAnsi" w:cstheme="minorHAnsi"/>
          <w:lang w:val="el-GR"/>
        </w:rPr>
      </w:pPr>
      <w:r>
        <w:rPr>
          <w:rFonts w:asciiTheme="minorHAnsi" w:hAnsiTheme="minorHAnsi" w:cstheme="minorHAnsi"/>
          <w:lang w:val="el-GR"/>
        </w:rPr>
        <w:t>Τέσσερα (4) άτομα προσωπικό καθαρισμού αγωνιστικού χώρου, μπαλών και αποδυτηρίων.</w:t>
      </w:r>
    </w:p>
    <w:p w14:paraId="038A0537" w14:textId="77777777" w:rsidR="00342990" w:rsidRDefault="00EF1DD3" w:rsidP="007C703D">
      <w:pPr>
        <w:pStyle w:val="Default"/>
        <w:numPr>
          <w:ilvl w:val="0"/>
          <w:numId w:val="20"/>
        </w:numPr>
        <w:rPr>
          <w:rFonts w:asciiTheme="minorHAnsi" w:hAnsiTheme="minorHAnsi" w:cstheme="minorHAnsi"/>
          <w:lang w:val="el-GR"/>
        </w:rPr>
      </w:pPr>
      <w:r>
        <w:rPr>
          <w:rFonts w:asciiTheme="minorHAnsi" w:hAnsiTheme="minorHAnsi" w:cstheme="minorHAnsi"/>
          <w:lang w:val="el-GR"/>
        </w:rPr>
        <w:t>Έως τέσσερις (4) φωτογράφοι.</w:t>
      </w:r>
    </w:p>
    <w:p w14:paraId="7549CE93" w14:textId="5BB4EDAE" w:rsidR="00A17E9F" w:rsidRPr="00A17E9F" w:rsidRDefault="00A17E9F" w:rsidP="00FE0244">
      <w:pPr>
        <w:pStyle w:val="Default"/>
        <w:ind w:left="720"/>
        <w:rPr>
          <w:rFonts w:asciiTheme="minorHAnsi" w:hAnsiTheme="minorHAnsi" w:cstheme="minorHAnsi"/>
          <w:b/>
          <w:lang w:val="el-GR"/>
        </w:rPr>
      </w:pPr>
      <w:r w:rsidRPr="00A17E9F">
        <w:rPr>
          <w:rFonts w:asciiTheme="minorHAnsi" w:hAnsiTheme="minorHAnsi" w:cstheme="minorHAnsi"/>
          <w:b/>
          <w:lang w:val="el-GR"/>
        </w:rPr>
        <w:t>Για την 1</w:t>
      </w:r>
      <w:r w:rsidRPr="00A17E9F">
        <w:rPr>
          <w:rFonts w:asciiTheme="minorHAnsi" w:hAnsiTheme="minorHAnsi" w:cstheme="minorHAnsi"/>
          <w:b/>
          <w:vertAlign w:val="superscript"/>
          <w:lang w:val="el-GR"/>
        </w:rPr>
        <w:t>η</w:t>
      </w:r>
      <w:r w:rsidRPr="00A17E9F">
        <w:rPr>
          <w:rFonts w:asciiTheme="minorHAnsi" w:hAnsiTheme="minorHAnsi" w:cstheme="minorHAnsi"/>
          <w:b/>
          <w:lang w:val="el-GR"/>
        </w:rPr>
        <w:t xml:space="preserve"> και 2</w:t>
      </w:r>
      <w:r w:rsidRPr="00A17E9F">
        <w:rPr>
          <w:rFonts w:asciiTheme="minorHAnsi" w:hAnsiTheme="minorHAnsi" w:cstheme="minorHAnsi"/>
          <w:b/>
          <w:vertAlign w:val="superscript"/>
          <w:lang w:val="el-GR"/>
        </w:rPr>
        <w:t>η</w:t>
      </w:r>
      <w:r w:rsidRPr="00A17E9F">
        <w:rPr>
          <w:rFonts w:asciiTheme="minorHAnsi" w:hAnsiTheme="minorHAnsi" w:cstheme="minorHAnsi"/>
          <w:b/>
          <w:lang w:val="el-GR"/>
        </w:rPr>
        <w:t xml:space="preserve"> κατηγορία ισχύει ο έλεγχος πριν τον αγώνα ή εξαίρεση για εμβολιασμένους.</w:t>
      </w:r>
    </w:p>
    <w:p w14:paraId="4E4A9372" w14:textId="77777777" w:rsidR="006E0284" w:rsidRDefault="008236A9" w:rsidP="00FE0244">
      <w:pPr>
        <w:pStyle w:val="Default"/>
        <w:ind w:left="720"/>
        <w:rPr>
          <w:rFonts w:asciiTheme="minorHAnsi" w:hAnsiTheme="minorHAnsi" w:cstheme="minorHAnsi"/>
          <w:lang w:val="el-GR"/>
        </w:rPr>
      </w:pPr>
      <w:r>
        <w:rPr>
          <w:rFonts w:asciiTheme="minorHAnsi" w:hAnsiTheme="minorHAnsi" w:cstheme="minorHAnsi"/>
          <w:b/>
          <w:u w:val="single"/>
          <w:lang w:val="el-GR"/>
        </w:rPr>
        <w:t>3</w:t>
      </w:r>
      <w:r w:rsidRPr="008236A9">
        <w:rPr>
          <w:rFonts w:asciiTheme="minorHAnsi" w:hAnsiTheme="minorHAnsi" w:cstheme="minorHAnsi"/>
          <w:b/>
          <w:u w:val="single"/>
          <w:vertAlign w:val="superscript"/>
          <w:lang w:val="el-GR"/>
        </w:rPr>
        <w:t>η</w:t>
      </w:r>
      <w:r>
        <w:rPr>
          <w:rFonts w:asciiTheme="minorHAnsi" w:hAnsiTheme="minorHAnsi" w:cstheme="minorHAnsi"/>
          <w:b/>
          <w:u w:val="single"/>
          <w:lang w:val="el-GR"/>
        </w:rPr>
        <w:t xml:space="preserve"> κατηγορία</w:t>
      </w:r>
      <w:r w:rsidR="00D2401D" w:rsidRPr="00730D29">
        <w:rPr>
          <w:rFonts w:asciiTheme="minorHAnsi" w:hAnsiTheme="minorHAnsi" w:cstheme="minorHAnsi"/>
          <w:b/>
          <w:u w:val="single"/>
          <w:lang w:val="el-GR"/>
        </w:rPr>
        <w:t>:</w:t>
      </w:r>
      <w:r w:rsidR="00D2401D">
        <w:rPr>
          <w:rFonts w:asciiTheme="minorHAnsi" w:hAnsiTheme="minorHAnsi" w:cstheme="minorHAnsi"/>
          <w:lang w:val="el-GR"/>
        </w:rPr>
        <w:t xml:space="preserve">  η χρήση μάσκας είναι </w:t>
      </w:r>
      <w:r w:rsidR="00761716">
        <w:rPr>
          <w:rFonts w:asciiTheme="minorHAnsi" w:hAnsiTheme="minorHAnsi" w:cstheme="minorHAnsi"/>
          <w:lang w:val="el-GR"/>
        </w:rPr>
        <w:t>υποχρεωτική</w:t>
      </w:r>
      <w:r w:rsidR="00D2401D">
        <w:rPr>
          <w:rFonts w:asciiTheme="minorHAnsi" w:hAnsiTheme="minorHAnsi" w:cstheme="minorHAnsi"/>
          <w:lang w:val="el-GR"/>
        </w:rPr>
        <w:t xml:space="preserve"> και συνεχής.  Δεν επιτρέπεται για κανένα λόγο η πρόσβαση στον αγωνιστικό χώρο, στους πάγκους, στη γραμματεία και στα αποδυτήρια.  Επιτρέπεται η κίνηση εντός του κλειστού γηπέδου σε όλους τους άλλους εγκεκριμένους χώρους (π.χ. δημοσιογραφικά θεωρεία, εξέδρα) εξαίρεση αποτελούν οι διαπιστευμένοι από τον τηλεοπτικό σταθμό που κατέχει τα δικαιώματα μετάδοσης του αγώνα</w:t>
      </w:r>
      <w:r w:rsidR="00FE0244">
        <w:rPr>
          <w:rFonts w:asciiTheme="minorHAnsi" w:hAnsiTheme="minorHAnsi" w:cstheme="minorHAnsi"/>
          <w:lang w:val="el-GR"/>
        </w:rPr>
        <w:t xml:space="preserve">.  </w:t>
      </w:r>
    </w:p>
    <w:p w14:paraId="575E96F9" w14:textId="193CD881" w:rsidR="006E0284" w:rsidRDefault="00FE0244" w:rsidP="00FE0244">
      <w:pPr>
        <w:pStyle w:val="Default"/>
        <w:ind w:left="720"/>
        <w:rPr>
          <w:rFonts w:asciiTheme="minorHAnsi" w:hAnsiTheme="minorHAnsi" w:cstheme="minorHAnsi"/>
          <w:b/>
          <w:bCs/>
          <w:lang w:val="el-GR"/>
        </w:rPr>
      </w:pPr>
      <w:r w:rsidRPr="00761716">
        <w:rPr>
          <w:rFonts w:asciiTheme="minorHAnsi" w:hAnsiTheme="minorHAnsi" w:cstheme="minorHAnsi"/>
          <w:b/>
          <w:bCs/>
          <w:lang w:val="el-GR"/>
        </w:rPr>
        <w:t>Η παρουσία θεατών σε αγώνες</w:t>
      </w:r>
      <w:r w:rsidR="006E0284">
        <w:rPr>
          <w:rFonts w:asciiTheme="minorHAnsi" w:hAnsiTheme="minorHAnsi" w:cstheme="minorHAnsi"/>
          <w:b/>
          <w:bCs/>
          <w:lang w:val="el-GR"/>
        </w:rPr>
        <w:t>:</w:t>
      </w:r>
    </w:p>
    <w:p w14:paraId="629BE9E5" w14:textId="77777777" w:rsidR="006E0284" w:rsidRDefault="006E0284" w:rsidP="00FE0244">
      <w:pPr>
        <w:pStyle w:val="Default"/>
        <w:ind w:left="720"/>
        <w:rPr>
          <w:rFonts w:asciiTheme="minorHAnsi" w:hAnsiTheme="minorHAnsi" w:cstheme="minorHAnsi"/>
          <w:b/>
          <w:bCs/>
          <w:lang w:val="el-GR"/>
        </w:rPr>
      </w:pPr>
      <w:r w:rsidRPr="006E0284">
        <w:rPr>
          <w:rFonts w:asciiTheme="minorHAnsi" w:hAnsiTheme="minorHAnsi" w:cstheme="minorHAnsi"/>
          <w:b/>
          <w:lang w:val="el-GR"/>
        </w:rPr>
        <w:t>α)</w:t>
      </w:r>
      <w:r w:rsidR="00FE0244" w:rsidRPr="00761716">
        <w:rPr>
          <w:rFonts w:asciiTheme="minorHAnsi" w:hAnsiTheme="minorHAnsi" w:cstheme="minorHAnsi"/>
          <w:b/>
          <w:bCs/>
          <w:lang w:val="el-GR"/>
        </w:rPr>
        <w:t xml:space="preserve"> </w:t>
      </w:r>
      <w:r w:rsidR="00761716" w:rsidRPr="00761716">
        <w:rPr>
          <w:rFonts w:asciiTheme="minorHAnsi" w:hAnsiTheme="minorHAnsi" w:cstheme="minorHAnsi"/>
          <w:b/>
          <w:bCs/>
          <w:lang w:val="el-GR"/>
        </w:rPr>
        <w:t>καλύπτουν το 60% της χωρητικότητας του κλειστού γυμναστηρίου</w:t>
      </w:r>
      <w:r>
        <w:rPr>
          <w:rFonts w:asciiTheme="minorHAnsi" w:hAnsiTheme="minorHAnsi" w:cstheme="minorHAnsi"/>
          <w:b/>
          <w:bCs/>
          <w:lang w:val="el-GR"/>
        </w:rPr>
        <w:t xml:space="preserve"> χωρίς ηλεκτρονικό σύστημα εισιτηρίων</w:t>
      </w:r>
      <w:r w:rsidR="00761716" w:rsidRPr="00761716">
        <w:rPr>
          <w:rFonts w:asciiTheme="minorHAnsi" w:hAnsiTheme="minorHAnsi" w:cstheme="minorHAnsi"/>
          <w:b/>
          <w:bCs/>
          <w:lang w:val="el-GR"/>
        </w:rPr>
        <w:t xml:space="preserve"> και όχι πάνω από 3000 θεατές, </w:t>
      </w:r>
    </w:p>
    <w:p w14:paraId="4FF23089" w14:textId="77777777" w:rsidR="006E0284" w:rsidRPr="006E0284" w:rsidRDefault="006E0284" w:rsidP="00FE0244">
      <w:pPr>
        <w:pStyle w:val="Default"/>
        <w:ind w:left="720"/>
        <w:rPr>
          <w:rFonts w:asciiTheme="minorHAnsi" w:hAnsiTheme="minorHAnsi" w:cstheme="minorHAnsi"/>
          <w:b/>
          <w:lang w:val="el-GR"/>
        </w:rPr>
      </w:pPr>
      <w:r w:rsidRPr="006E0284">
        <w:rPr>
          <w:rFonts w:asciiTheme="minorHAnsi" w:hAnsiTheme="minorHAnsi" w:cstheme="minorHAnsi"/>
          <w:b/>
          <w:lang w:val="el-GR"/>
        </w:rPr>
        <w:lastRenderedPageBreak/>
        <w:t>β) καλύπτουν το 80% της χωρητικότητας του κλειστού γυμναστηρίου με ηλεκτρονικό σύστημα εισιτηρίων και όχι πάνω από 8.000 θεατές,</w:t>
      </w:r>
    </w:p>
    <w:p w14:paraId="389C9AF8" w14:textId="1FB3CDFD" w:rsidR="00730D29" w:rsidRPr="00761716" w:rsidRDefault="00761716" w:rsidP="00FE0244">
      <w:pPr>
        <w:pStyle w:val="Default"/>
        <w:ind w:left="720"/>
        <w:rPr>
          <w:rFonts w:asciiTheme="minorHAnsi" w:hAnsiTheme="minorHAnsi" w:cstheme="minorHAnsi"/>
          <w:b/>
          <w:bCs/>
          <w:lang w:val="el-GR"/>
        </w:rPr>
      </w:pPr>
      <w:r w:rsidRPr="00761716">
        <w:rPr>
          <w:rFonts w:asciiTheme="minorHAnsi" w:hAnsiTheme="minorHAnsi" w:cstheme="minorHAnsi"/>
          <w:b/>
          <w:bCs/>
          <w:lang w:val="el-GR"/>
        </w:rPr>
        <w:t xml:space="preserve">οι οποίοι είναι πλήρως εμβολιασμένοι και έως 5% του μέγιστου αριθμού θεατών για μη εμβολιασμένους ανήλικους έως 17 ετών.  Οι ανήλικοι 13 έως 17 ετών προσκομίζουν </w:t>
      </w:r>
      <w:r w:rsidRPr="00761716">
        <w:rPr>
          <w:rFonts w:asciiTheme="minorHAnsi" w:hAnsiTheme="minorHAnsi" w:cstheme="minorHAnsi"/>
          <w:b/>
          <w:bCs/>
        </w:rPr>
        <w:t>PCR</w:t>
      </w:r>
      <w:r w:rsidRPr="00761716">
        <w:rPr>
          <w:rFonts w:asciiTheme="minorHAnsi" w:hAnsiTheme="minorHAnsi" w:cstheme="minorHAnsi"/>
          <w:b/>
          <w:bCs/>
          <w:lang w:val="el-GR"/>
        </w:rPr>
        <w:t xml:space="preserve"> </w:t>
      </w:r>
      <w:r w:rsidRPr="00761716">
        <w:rPr>
          <w:rFonts w:asciiTheme="minorHAnsi" w:hAnsiTheme="minorHAnsi" w:cstheme="minorHAnsi"/>
          <w:b/>
          <w:bCs/>
        </w:rPr>
        <w:t>TEST</w:t>
      </w:r>
      <w:r w:rsidRPr="00761716">
        <w:rPr>
          <w:rFonts w:asciiTheme="minorHAnsi" w:hAnsiTheme="minorHAnsi" w:cstheme="minorHAnsi"/>
          <w:b/>
          <w:bCs/>
          <w:lang w:val="el-GR"/>
        </w:rPr>
        <w:t xml:space="preserve"> 72 ωρών ή </w:t>
      </w:r>
      <w:r w:rsidRPr="00761716">
        <w:rPr>
          <w:rFonts w:asciiTheme="minorHAnsi" w:hAnsiTheme="minorHAnsi" w:cstheme="minorHAnsi"/>
          <w:b/>
          <w:bCs/>
        </w:rPr>
        <w:t>rapid</w:t>
      </w:r>
      <w:r w:rsidRPr="00761716">
        <w:rPr>
          <w:rFonts w:asciiTheme="minorHAnsi" w:hAnsiTheme="minorHAnsi" w:cstheme="minorHAnsi"/>
          <w:b/>
          <w:bCs/>
          <w:lang w:val="el-GR"/>
        </w:rPr>
        <w:t xml:space="preserve"> </w:t>
      </w:r>
      <w:r w:rsidRPr="00761716">
        <w:rPr>
          <w:rFonts w:asciiTheme="minorHAnsi" w:hAnsiTheme="minorHAnsi" w:cstheme="minorHAnsi"/>
          <w:b/>
          <w:bCs/>
        </w:rPr>
        <w:t>test</w:t>
      </w:r>
      <w:r w:rsidRPr="00761716">
        <w:rPr>
          <w:rFonts w:asciiTheme="minorHAnsi" w:hAnsiTheme="minorHAnsi" w:cstheme="minorHAnsi"/>
          <w:b/>
          <w:bCs/>
          <w:lang w:val="el-GR"/>
        </w:rPr>
        <w:t xml:space="preserve"> 48 ωρών.  Οι ανήλικοι έως και 12 ετών επιτρέπεται να εισέρχονται και με αρνητικό </w:t>
      </w:r>
      <w:proofErr w:type="spellStart"/>
      <w:r w:rsidRPr="00761716">
        <w:rPr>
          <w:rFonts w:asciiTheme="minorHAnsi" w:hAnsiTheme="minorHAnsi" w:cstheme="minorHAnsi"/>
          <w:b/>
          <w:bCs/>
        </w:rPr>
        <w:t>self</w:t>
      </w:r>
      <w:r w:rsidRPr="00761716">
        <w:rPr>
          <w:rFonts w:asciiTheme="minorHAnsi" w:hAnsiTheme="minorHAnsi" w:cstheme="minorHAnsi"/>
          <w:b/>
          <w:bCs/>
          <w:lang w:val="el-GR"/>
        </w:rPr>
        <w:t xml:space="preserve"> </w:t>
      </w:r>
      <w:r w:rsidRPr="00761716">
        <w:rPr>
          <w:rFonts w:asciiTheme="minorHAnsi" w:hAnsiTheme="minorHAnsi" w:cstheme="minorHAnsi"/>
          <w:b/>
          <w:bCs/>
        </w:rPr>
        <w:t>test</w:t>
      </w:r>
      <w:proofErr w:type="spellEnd"/>
      <w:r w:rsidRPr="00761716">
        <w:rPr>
          <w:rFonts w:asciiTheme="minorHAnsi" w:hAnsiTheme="minorHAnsi" w:cstheme="minorHAnsi"/>
          <w:b/>
          <w:bCs/>
          <w:lang w:val="el-GR"/>
        </w:rPr>
        <w:t xml:space="preserve"> που έχει διενεργηθεί την ημέρα του αγώνα.  Ο έλεγχος γίνεται στις εισόδους των αθλητικών εγκαταστάσεων με την χρήση ψηφιακής πλατφόρμας αναγνώρισης για πιστοποιητικά εμβολιασμού.  Όπου αναφέρονται εμβολιασμένοι εννοούνται και όσοι διαθέτουν πιστοποιητικό </w:t>
      </w:r>
      <w:proofErr w:type="spellStart"/>
      <w:r w:rsidRPr="00761716">
        <w:rPr>
          <w:rFonts w:asciiTheme="minorHAnsi" w:hAnsiTheme="minorHAnsi" w:cstheme="minorHAnsi"/>
          <w:b/>
          <w:bCs/>
          <w:lang w:val="el-GR"/>
        </w:rPr>
        <w:t>νόσησης</w:t>
      </w:r>
      <w:proofErr w:type="spellEnd"/>
      <w:r w:rsidRPr="00761716">
        <w:rPr>
          <w:rFonts w:asciiTheme="minorHAnsi" w:hAnsiTheme="minorHAnsi" w:cstheme="minorHAnsi"/>
          <w:b/>
          <w:bCs/>
          <w:lang w:val="el-GR"/>
        </w:rPr>
        <w:t xml:space="preserve">, το οποίο εκδίδεται 30 ημέρες μετά τον πρώτο θετικό έλεγχο και ισχύει έως 180 ημέρες μετά τη </w:t>
      </w:r>
      <w:proofErr w:type="spellStart"/>
      <w:r w:rsidRPr="00761716">
        <w:rPr>
          <w:rFonts w:asciiTheme="minorHAnsi" w:hAnsiTheme="minorHAnsi" w:cstheme="minorHAnsi"/>
          <w:b/>
          <w:bCs/>
          <w:lang w:val="el-GR"/>
        </w:rPr>
        <w:t>νόσηση</w:t>
      </w:r>
      <w:proofErr w:type="spellEnd"/>
      <w:r w:rsidRPr="00761716">
        <w:rPr>
          <w:rFonts w:asciiTheme="minorHAnsi" w:hAnsiTheme="minorHAnsi" w:cstheme="minorHAnsi"/>
          <w:b/>
          <w:bCs/>
          <w:lang w:val="el-GR"/>
        </w:rPr>
        <w:t>.</w:t>
      </w:r>
    </w:p>
    <w:p w14:paraId="5BB1AED2" w14:textId="77777777" w:rsidR="00E15F59" w:rsidRPr="00EB1406" w:rsidRDefault="00E15F59" w:rsidP="00E15F59">
      <w:pPr>
        <w:pStyle w:val="Default"/>
        <w:numPr>
          <w:ilvl w:val="0"/>
          <w:numId w:val="2"/>
        </w:numPr>
        <w:rPr>
          <w:rFonts w:asciiTheme="majorHAnsi" w:hAnsiTheme="majorHAnsi" w:cstheme="minorHAnsi"/>
          <w:highlight w:val="cyan"/>
          <w:lang w:val="el-GR"/>
        </w:rPr>
      </w:pPr>
      <w:r w:rsidRPr="007207BE">
        <w:rPr>
          <w:rFonts w:asciiTheme="minorHAnsi" w:hAnsiTheme="minorHAnsi" w:cstheme="minorHAnsi"/>
          <w:lang w:val="el-GR"/>
        </w:rPr>
        <w:t>Σε περίπτωση που οποιοδήποτε άτομο το οποίο πρόκειται να εισέλθει στην αθλητική εγκατάσταση παρουσιάσει – είτε ο ίδιος είτε ακόμα και άτομο του στενού του οικογενειακού περιβάλλοντος με το οποίο έρχεται σε επαφή - συμπτώματα πυρετού, βήχα, δύσπνοιας, μυαλγίας, διάρροιας, πονόλαιμου, ανοσμίας ή υπέρμετρης κόπωσης, δε θα προσέρχεται στην αθλητική εγκατάσταση και άμεσα θα ενημερώνει τηλεφωνικά τον γιατρό της ομάδας εάν πρόκειται για καλαθοσφαιρ</w:t>
      </w:r>
      <w:r w:rsidR="00EB1406">
        <w:rPr>
          <w:rFonts w:asciiTheme="minorHAnsi" w:hAnsiTheme="minorHAnsi" w:cstheme="minorHAnsi"/>
          <w:lang w:val="el-GR"/>
        </w:rPr>
        <w:t>ίστρια/</w:t>
      </w:r>
      <w:proofErr w:type="spellStart"/>
      <w:r w:rsidRPr="007207BE">
        <w:rPr>
          <w:rFonts w:asciiTheme="minorHAnsi" w:hAnsiTheme="minorHAnsi" w:cstheme="minorHAnsi"/>
          <w:lang w:val="el-GR"/>
        </w:rPr>
        <w:t>στή</w:t>
      </w:r>
      <w:proofErr w:type="spellEnd"/>
      <w:r w:rsidRPr="007207BE">
        <w:rPr>
          <w:rFonts w:asciiTheme="minorHAnsi" w:hAnsiTheme="minorHAnsi" w:cstheme="minorHAnsi"/>
          <w:lang w:val="el-GR"/>
        </w:rPr>
        <w:t xml:space="preserve">, προπονητικό προσωπικό ή προσωπικό της ομάδας. Εάν πρόκειται για άλλο άτομο (πχ γραμματεία, διαιτητές, δημοσιογράφοι </w:t>
      </w:r>
      <w:proofErr w:type="spellStart"/>
      <w:r w:rsidRPr="007207BE">
        <w:rPr>
          <w:rFonts w:asciiTheme="minorHAnsi" w:hAnsiTheme="minorHAnsi" w:cstheme="minorHAnsi"/>
          <w:lang w:val="el-GR"/>
        </w:rPr>
        <w:t>κλπ</w:t>
      </w:r>
      <w:proofErr w:type="spellEnd"/>
      <w:r w:rsidRPr="007207BE">
        <w:rPr>
          <w:rFonts w:asciiTheme="minorHAnsi" w:hAnsiTheme="minorHAnsi" w:cstheme="minorHAnsi"/>
          <w:lang w:val="el-GR"/>
        </w:rPr>
        <w:t>) ισχύει ότι προβλέπεται από τις οδηγίες του ΕΟΔΥ αναφορικά με τη διαχείριση πιθανού ή επιβεβαιωμένου κρούσματος</w:t>
      </w:r>
      <w:r w:rsidR="00EB1406">
        <w:rPr>
          <w:rFonts w:asciiTheme="minorHAnsi" w:hAnsiTheme="minorHAnsi" w:cstheme="minorHAnsi"/>
          <w:lang w:val="el-GR"/>
        </w:rPr>
        <w:t xml:space="preserve"> </w:t>
      </w:r>
      <w:bookmarkStart w:id="0" w:name="_Hlk66956438"/>
      <w:r w:rsidR="00EB1406" w:rsidRPr="00EB1406">
        <w:rPr>
          <w:rFonts w:asciiTheme="majorHAnsi" w:hAnsiTheme="majorHAnsi"/>
        </w:rPr>
        <w:fldChar w:fldCharType="begin"/>
      </w:r>
      <w:r w:rsidR="00EB1406" w:rsidRPr="00EB1406">
        <w:rPr>
          <w:rFonts w:asciiTheme="majorHAnsi" w:hAnsiTheme="majorHAnsi"/>
          <w:lang w:val="el-GR"/>
        </w:rPr>
        <w:instrText xml:space="preserve"> </w:instrText>
      </w:r>
      <w:r w:rsidR="00EB1406" w:rsidRPr="00EB1406">
        <w:rPr>
          <w:rFonts w:asciiTheme="majorHAnsi" w:hAnsiTheme="majorHAnsi"/>
        </w:rPr>
        <w:instrText>HYPERLINK</w:instrText>
      </w:r>
      <w:r w:rsidR="00EB1406" w:rsidRPr="00EB1406">
        <w:rPr>
          <w:rFonts w:asciiTheme="majorHAnsi" w:hAnsiTheme="majorHAnsi"/>
          <w:lang w:val="el-GR"/>
        </w:rPr>
        <w:instrText xml:space="preserve"> "</w:instrText>
      </w:r>
      <w:r w:rsidR="00EB1406" w:rsidRPr="00EB1406">
        <w:rPr>
          <w:rFonts w:asciiTheme="majorHAnsi" w:hAnsiTheme="majorHAnsi"/>
        </w:rPr>
        <w:instrText>https</w:instrText>
      </w:r>
      <w:r w:rsidR="00EB1406" w:rsidRPr="00EB1406">
        <w:rPr>
          <w:rFonts w:asciiTheme="majorHAnsi" w:hAnsiTheme="majorHAnsi"/>
          <w:lang w:val="el-GR"/>
        </w:rPr>
        <w:instrText>://</w:instrText>
      </w:r>
      <w:r w:rsidR="00EB1406" w:rsidRPr="00EB1406">
        <w:rPr>
          <w:rFonts w:asciiTheme="majorHAnsi" w:hAnsiTheme="majorHAnsi"/>
        </w:rPr>
        <w:instrText>gga</w:instrText>
      </w:r>
      <w:r w:rsidR="00EB1406" w:rsidRPr="00EB1406">
        <w:rPr>
          <w:rFonts w:asciiTheme="majorHAnsi" w:hAnsiTheme="majorHAnsi"/>
          <w:lang w:val="el-GR"/>
        </w:rPr>
        <w:instrText>.</w:instrText>
      </w:r>
      <w:r w:rsidR="00EB1406" w:rsidRPr="00EB1406">
        <w:rPr>
          <w:rFonts w:asciiTheme="majorHAnsi" w:hAnsiTheme="majorHAnsi"/>
        </w:rPr>
        <w:instrText>gov</w:instrText>
      </w:r>
      <w:r w:rsidR="00EB1406" w:rsidRPr="00EB1406">
        <w:rPr>
          <w:rFonts w:asciiTheme="majorHAnsi" w:hAnsiTheme="majorHAnsi"/>
          <w:lang w:val="el-GR"/>
        </w:rPr>
        <w:instrText>.</w:instrText>
      </w:r>
      <w:r w:rsidR="00EB1406" w:rsidRPr="00EB1406">
        <w:rPr>
          <w:rFonts w:asciiTheme="majorHAnsi" w:hAnsiTheme="majorHAnsi"/>
        </w:rPr>
        <w:instrText>gr</w:instrText>
      </w:r>
      <w:r w:rsidR="00EB1406" w:rsidRPr="00EB1406">
        <w:rPr>
          <w:rFonts w:asciiTheme="majorHAnsi" w:hAnsiTheme="majorHAnsi"/>
          <w:lang w:val="el-GR"/>
        </w:rPr>
        <w:instrText>/</w:instrText>
      </w:r>
      <w:r w:rsidR="00EB1406" w:rsidRPr="00EB1406">
        <w:rPr>
          <w:rFonts w:asciiTheme="majorHAnsi" w:hAnsiTheme="majorHAnsi"/>
        </w:rPr>
        <w:instrText>images</w:instrText>
      </w:r>
      <w:r w:rsidR="00EB1406" w:rsidRPr="00EB1406">
        <w:rPr>
          <w:rFonts w:asciiTheme="majorHAnsi" w:hAnsiTheme="majorHAnsi"/>
          <w:lang w:val="el-GR"/>
        </w:rPr>
        <w:instrText>/</w:instrText>
      </w:r>
      <w:r w:rsidR="00EB1406" w:rsidRPr="00EB1406">
        <w:rPr>
          <w:rFonts w:asciiTheme="majorHAnsi" w:hAnsiTheme="majorHAnsi"/>
        </w:rPr>
        <w:instrText>Updated</w:instrText>
      </w:r>
      <w:r w:rsidR="00EB1406" w:rsidRPr="00EB1406">
        <w:rPr>
          <w:rFonts w:asciiTheme="majorHAnsi" w:hAnsiTheme="majorHAnsi"/>
          <w:lang w:val="el-GR"/>
        </w:rPr>
        <w:instrText>_</w:instrText>
      </w:r>
      <w:r w:rsidR="00EB1406" w:rsidRPr="00EB1406">
        <w:rPr>
          <w:rFonts w:asciiTheme="majorHAnsi" w:hAnsiTheme="majorHAnsi"/>
        </w:rPr>
        <w:instrText>testing</w:instrText>
      </w:r>
      <w:r w:rsidR="00EB1406" w:rsidRPr="00EB1406">
        <w:rPr>
          <w:rFonts w:asciiTheme="majorHAnsi" w:hAnsiTheme="majorHAnsi"/>
          <w:lang w:val="el-GR"/>
        </w:rPr>
        <w:instrText>_</w:instrText>
      </w:r>
      <w:r w:rsidR="00EB1406" w:rsidRPr="00EB1406">
        <w:rPr>
          <w:rFonts w:asciiTheme="majorHAnsi" w:hAnsiTheme="majorHAnsi"/>
        </w:rPr>
        <w:instrText>and</w:instrText>
      </w:r>
      <w:r w:rsidR="00EB1406" w:rsidRPr="00EB1406">
        <w:rPr>
          <w:rFonts w:asciiTheme="majorHAnsi" w:hAnsiTheme="majorHAnsi"/>
          <w:lang w:val="el-GR"/>
        </w:rPr>
        <w:instrText>_</w:instrText>
      </w:r>
      <w:r w:rsidR="00EB1406" w:rsidRPr="00EB1406">
        <w:rPr>
          <w:rFonts w:asciiTheme="majorHAnsi" w:hAnsiTheme="majorHAnsi"/>
        </w:rPr>
        <w:instrText>positive</w:instrText>
      </w:r>
      <w:r w:rsidR="00EB1406" w:rsidRPr="00EB1406">
        <w:rPr>
          <w:rFonts w:asciiTheme="majorHAnsi" w:hAnsiTheme="majorHAnsi"/>
          <w:lang w:val="el-GR"/>
        </w:rPr>
        <w:instrText>_</w:instrText>
      </w:r>
      <w:r w:rsidR="00EB1406" w:rsidRPr="00EB1406">
        <w:rPr>
          <w:rFonts w:asciiTheme="majorHAnsi" w:hAnsiTheme="majorHAnsi"/>
        </w:rPr>
        <w:instrText>case</w:instrText>
      </w:r>
      <w:r w:rsidR="00EB1406" w:rsidRPr="00EB1406">
        <w:rPr>
          <w:rFonts w:asciiTheme="majorHAnsi" w:hAnsiTheme="majorHAnsi"/>
          <w:lang w:val="el-GR"/>
        </w:rPr>
        <w:instrText>_</w:instrText>
      </w:r>
      <w:r w:rsidR="00EB1406" w:rsidRPr="00EB1406">
        <w:rPr>
          <w:rFonts w:asciiTheme="majorHAnsi" w:hAnsiTheme="majorHAnsi"/>
        </w:rPr>
        <w:instrText>procedures</w:instrText>
      </w:r>
      <w:r w:rsidR="00EB1406" w:rsidRPr="00EB1406">
        <w:rPr>
          <w:rFonts w:asciiTheme="majorHAnsi" w:hAnsiTheme="majorHAnsi"/>
          <w:lang w:val="el-GR"/>
        </w:rPr>
        <w:instrText>_</w:instrText>
      </w:r>
      <w:r w:rsidR="00EB1406" w:rsidRPr="00EB1406">
        <w:rPr>
          <w:rFonts w:asciiTheme="majorHAnsi" w:hAnsiTheme="majorHAnsi"/>
        </w:rPr>
        <w:instrText>v</w:instrText>
      </w:r>
      <w:r w:rsidR="00EB1406" w:rsidRPr="00EB1406">
        <w:rPr>
          <w:rFonts w:asciiTheme="majorHAnsi" w:hAnsiTheme="majorHAnsi"/>
          <w:lang w:val="el-GR"/>
        </w:rPr>
        <w:instrText>2.</w:instrText>
      </w:r>
      <w:r w:rsidR="00EB1406" w:rsidRPr="00EB1406">
        <w:rPr>
          <w:rFonts w:asciiTheme="majorHAnsi" w:hAnsiTheme="majorHAnsi"/>
        </w:rPr>
        <w:instrText>pdf</w:instrText>
      </w:r>
      <w:r w:rsidR="00EB1406" w:rsidRPr="00EB1406">
        <w:rPr>
          <w:rFonts w:asciiTheme="majorHAnsi" w:hAnsiTheme="majorHAnsi"/>
          <w:lang w:val="el-GR"/>
        </w:rPr>
        <w:instrText xml:space="preserve">" </w:instrText>
      </w:r>
      <w:r w:rsidR="00EB1406" w:rsidRPr="00EB1406">
        <w:rPr>
          <w:rFonts w:asciiTheme="majorHAnsi" w:hAnsiTheme="majorHAnsi"/>
        </w:rPr>
        <w:fldChar w:fldCharType="separate"/>
      </w:r>
      <w:r w:rsidR="00EB1406" w:rsidRPr="00EB1406">
        <w:rPr>
          <w:rStyle w:val="-"/>
          <w:rFonts w:asciiTheme="majorHAnsi" w:hAnsiTheme="majorHAnsi"/>
        </w:rPr>
        <w:t>https</w:t>
      </w:r>
      <w:r w:rsidR="00EB1406" w:rsidRPr="00EB1406">
        <w:rPr>
          <w:rStyle w:val="-"/>
          <w:rFonts w:asciiTheme="majorHAnsi" w:hAnsiTheme="majorHAnsi"/>
          <w:lang w:val="el-GR"/>
        </w:rPr>
        <w:t>://</w:t>
      </w:r>
      <w:proofErr w:type="spellStart"/>
      <w:r w:rsidR="00EB1406" w:rsidRPr="00EB1406">
        <w:rPr>
          <w:rStyle w:val="-"/>
          <w:rFonts w:asciiTheme="majorHAnsi" w:hAnsiTheme="majorHAnsi"/>
        </w:rPr>
        <w:t>gga</w:t>
      </w:r>
      <w:proofErr w:type="spellEnd"/>
      <w:r w:rsidR="00EB1406" w:rsidRPr="00EB1406">
        <w:rPr>
          <w:rStyle w:val="-"/>
          <w:rFonts w:asciiTheme="majorHAnsi" w:hAnsiTheme="majorHAnsi"/>
          <w:lang w:val="el-GR"/>
        </w:rPr>
        <w:t>.</w:t>
      </w:r>
      <w:r w:rsidR="00EB1406" w:rsidRPr="00EB1406">
        <w:rPr>
          <w:rStyle w:val="-"/>
          <w:rFonts w:asciiTheme="majorHAnsi" w:hAnsiTheme="majorHAnsi"/>
        </w:rPr>
        <w:t>gov</w:t>
      </w:r>
      <w:r w:rsidR="00EB1406" w:rsidRPr="00EB1406">
        <w:rPr>
          <w:rStyle w:val="-"/>
          <w:rFonts w:asciiTheme="majorHAnsi" w:hAnsiTheme="majorHAnsi"/>
          <w:lang w:val="el-GR"/>
        </w:rPr>
        <w:t>.</w:t>
      </w:r>
      <w:r w:rsidR="00EB1406" w:rsidRPr="00EB1406">
        <w:rPr>
          <w:rStyle w:val="-"/>
          <w:rFonts w:asciiTheme="majorHAnsi" w:hAnsiTheme="majorHAnsi"/>
        </w:rPr>
        <w:t>gr</w:t>
      </w:r>
      <w:r w:rsidR="00EB1406" w:rsidRPr="00EB1406">
        <w:rPr>
          <w:rStyle w:val="-"/>
          <w:rFonts w:asciiTheme="majorHAnsi" w:hAnsiTheme="majorHAnsi"/>
          <w:lang w:val="el-GR"/>
        </w:rPr>
        <w:t>/</w:t>
      </w:r>
      <w:r w:rsidR="00EB1406" w:rsidRPr="00EB1406">
        <w:rPr>
          <w:rStyle w:val="-"/>
          <w:rFonts w:asciiTheme="majorHAnsi" w:hAnsiTheme="majorHAnsi"/>
        </w:rPr>
        <w:t>images</w:t>
      </w:r>
      <w:r w:rsidR="00EB1406" w:rsidRPr="00EB1406">
        <w:rPr>
          <w:rStyle w:val="-"/>
          <w:rFonts w:asciiTheme="majorHAnsi" w:hAnsiTheme="majorHAnsi"/>
          <w:lang w:val="el-GR"/>
        </w:rPr>
        <w:t>/</w:t>
      </w:r>
      <w:r w:rsidR="00EB1406" w:rsidRPr="00EB1406">
        <w:rPr>
          <w:rStyle w:val="-"/>
          <w:rFonts w:asciiTheme="majorHAnsi" w:hAnsiTheme="majorHAnsi"/>
        </w:rPr>
        <w:t>Updated</w:t>
      </w:r>
      <w:r w:rsidR="00EB1406" w:rsidRPr="00EB1406">
        <w:rPr>
          <w:rStyle w:val="-"/>
          <w:rFonts w:asciiTheme="majorHAnsi" w:hAnsiTheme="majorHAnsi"/>
          <w:lang w:val="el-GR"/>
        </w:rPr>
        <w:t>_</w:t>
      </w:r>
      <w:r w:rsidR="00EB1406" w:rsidRPr="00EB1406">
        <w:rPr>
          <w:rStyle w:val="-"/>
          <w:rFonts w:asciiTheme="majorHAnsi" w:hAnsiTheme="majorHAnsi"/>
        </w:rPr>
        <w:t>testing</w:t>
      </w:r>
      <w:r w:rsidR="00EB1406" w:rsidRPr="00EB1406">
        <w:rPr>
          <w:rStyle w:val="-"/>
          <w:rFonts w:asciiTheme="majorHAnsi" w:hAnsiTheme="majorHAnsi"/>
          <w:lang w:val="el-GR"/>
        </w:rPr>
        <w:t>_</w:t>
      </w:r>
      <w:r w:rsidR="00EB1406" w:rsidRPr="00EB1406">
        <w:rPr>
          <w:rStyle w:val="-"/>
          <w:rFonts w:asciiTheme="majorHAnsi" w:hAnsiTheme="majorHAnsi"/>
        </w:rPr>
        <w:t>and</w:t>
      </w:r>
      <w:r w:rsidR="00EB1406" w:rsidRPr="00EB1406">
        <w:rPr>
          <w:rStyle w:val="-"/>
          <w:rFonts w:asciiTheme="majorHAnsi" w:hAnsiTheme="majorHAnsi"/>
          <w:lang w:val="el-GR"/>
        </w:rPr>
        <w:t>_</w:t>
      </w:r>
      <w:r w:rsidR="00EB1406" w:rsidRPr="00EB1406">
        <w:rPr>
          <w:rStyle w:val="-"/>
          <w:rFonts w:asciiTheme="majorHAnsi" w:hAnsiTheme="majorHAnsi"/>
        </w:rPr>
        <w:t>positive</w:t>
      </w:r>
      <w:r w:rsidR="00EB1406" w:rsidRPr="00EB1406">
        <w:rPr>
          <w:rStyle w:val="-"/>
          <w:rFonts w:asciiTheme="majorHAnsi" w:hAnsiTheme="majorHAnsi"/>
          <w:lang w:val="el-GR"/>
        </w:rPr>
        <w:t>_</w:t>
      </w:r>
      <w:r w:rsidR="00EB1406" w:rsidRPr="00EB1406">
        <w:rPr>
          <w:rStyle w:val="-"/>
          <w:rFonts w:asciiTheme="majorHAnsi" w:hAnsiTheme="majorHAnsi"/>
        </w:rPr>
        <w:t>case</w:t>
      </w:r>
      <w:r w:rsidR="00EB1406" w:rsidRPr="00EB1406">
        <w:rPr>
          <w:rStyle w:val="-"/>
          <w:rFonts w:asciiTheme="majorHAnsi" w:hAnsiTheme="majorHAnsi"/>
          <w:lang w:val="el-GR"/>
        </w:rPr>
        <w:t>_</w:t>
      </w:r>
      <w:r w:rsidR="00EB1406" w:rsidRPr="00EB1406">
        <w:rPr>
          <w:rStyle w:val="-"/>
          <w:rFonts w:asciiTheme="majorHAnsi" w:hAnsiTheme="majorHAnsi"/>
        </w:rPr>
        <w:t>procedures</w:t>
      </w:r>
      <w:r w:rsidR="00EB1406" w:rsidRPr="00EB1406">
        <w:rPr>
          <w:rStyle w:val="-"/>
          <w:rFonts w:asciiTheme="majorHAnsi" w:hAnsiTheme="majorHAnsi"/>
          <w:lang w:val="el-GR"/>
        </w:rPr>
        <w:t>_</w:t>
      </w:r>
      <w:r w:rsidR="00EB1406" w:rsidRPr="00EB1406">
        <w:rPr>
          <w:rStyle w:val="-"/>
          <w:rFonts w:asciiTheme="majorHAnsi" w:hAnsiTheme="majorHAnsi"/>
        </w:rPr>
        <w:t>v</w:t>
      </w:r>
      <w:r w:rsidR="00EB1406" w:rsidRPr="00EB1406">
        <w:rPr>
          <w:rStyle w:val="-"/>
          <w:rFonts w:asciiTheme="majorHAnsi" w:hAnsiTheme="majorHAnsi"/>
          <w:lang w:val="el-GR"/>
        </w:rPr>
        <w:t>2.</w:t>
      </w:r>
      <w:r w:rsidR="00EB1406" w:rsidRPr="00EB1406">
        <w:rPr>
          <w:rStyle w:val="-"/>
          <w:rFonts w:asciiTheme="majorHAnsi" w:hAnsiTheme="majorHAnsi"/>
        </w:rPr>
        <w:t>pdf</w:t>
      </w:r>
      <w:r w:rsidR="00EB1406" w:rsidRPr="00EB1406">
        <w:rPr>
          <w:rFonts w:asciiTheme="majorHAnsi" w:hAnsiTheme="majorHAnsi"/>
        </w:rPr>
        <w:fldChar w:fldCharType="end"/>
      </w:r>
      <w:bookmarkEnd w:id="0"/>
      <w:r w:rsidRPr="00EB1406">
        <w:rPr>
          <w:rFonts w:asciiTheme="majorHAnsi" w:hAnsiTheme="majorHAnsi" w:cstheme="minorHAnsi"/>
          <w:lang w:val="el-GR"/>
        </w:rPr>
        <w:t xml:space="preserve"> </w:t>
      </w:r>
    </w:p>
    <w:p w14:paraId="4A8C873B" w14:textId="77777777" w:rsidR="00E15F59" w:rsidRPr="007207BE" w:rsidRDefault="00E15F59" w:rsidP="00E15F59">
      <w:pPr>
        <w:pStyle w:val="Default"/>
        <w:numPr>
          <w:ilvl w:val="0"/>
          <w:numId w:val="2"/>
        </w:numPr>
        <w:rPr>
          <w:rFonts w:asciiTheme="minorHAnsi" w:hAnsiTheme="minorHAnsi" w:cstheme="minorHAnsi"/>
          <w:lang w:val="el-GR"/>
        </w:rPr>
      </w:pPr>
      <w:r w:rsidRPr="007207BE">
        <w:rPr>
          <w:rFonts w:asciiTheme="minorHAnsi" w:hAnsiTheme="minorHAnsi" w:cstheme="minorHAnsi"/>
          <w:lang w:val="el-GR"/>
        </w:rPr>
        <w:t xml:space="preserve">Σε όλους τους αγώνες η γηπεδούχος ομάδα είναι υπεύθυνη για την τήρηση καταλόγου για όσους εισέρχονται στην αθλητική εγκατάσταση για πιθανή </w:t>
      </w:r>
      <w:proofErr w:type="spellStart"/>
      <w:r w:rsidRPr="007207BE">
        <w:rPr>
          <w:rFonts w:asciiTheme="minorHAnsi" w:hAnsiTheme="minorHAnsi" w:cstheme="minorHAnsi"/>
          <w:lang w:val="el-GR"/>
        </w:rPr>
        <w:t>ιχνηλάτηση</w:t>
      </w:r>
      <w:proofErr w:type="spellEnd"/>
      <w:r w:rsidRPr="007207BE">
        <w:rPr>
          <w:rFonts w:asciiTheme="minorHAnsi" w:hAnsiTheme="minorHAnsi" w:cstheme="minorHAnsi"/>
          <w:lang w:val="el-GR"/>
        </w:rPr>
        <w:t xml:space="preserve"> από τον ΕΟΔΥ. Σε αγώνες σε ουδέτερη έδρα υπεύθυνη για την τήρηση του καταλόγου είναι η Ένωση ή η Τοπική Επιτροπή που διοργανώνει τον αγώνα ή η ΕΟΚ για τις τελικές φάσεις των Πανελληνίων Πρωταθλημάτων ή αγώνων των Εθνικών Ομάδων.</w:t>
      </w:r>
    </w:p>
    <w:p w14:paraId="0C2CAD37" w14:textId="77777777" w:rsidR="00E15F59" w:rsidRPr="007207BE" w:rsidRDefault="00E15F59" w:rsidP="00E15F59">
      <w:pPr>
        <w:pStyle w:val="Default"/>
        <w:numPr>
          <w:ilvl w:val="0"/>
          <w:numId w:val="2"/>
        </w:numPr>
        <w:rPr>
          <w:rFonts w:asciiTheme="minorHAnsi" w:hAnsiTheme="minorHAnsi" w:cstheme="minorHAnsi"/>
          <w:lang w:val="el-GR"/>
        </w:rPr>
      </w:pPr>
      <w:r w:rsidRPr="007207BE">
        <w:rPr>
          <w:rFonts w:asciiTheme="minorHAnsi" w:hAnsiTheme="minorHAnsi" w:cstheme="minorHAnsi"/>
          <w:lang w:val="el-GR"/>
        </w:rPr>
        <w:t>Κατά την είσοδο στην αθλητική εγκατάσταση θα καταγράφεται σε ειδικό κατάλογο εισερχομένων – εξερχομένων το ονοματεπώνυμο, τα στοιχεία επικοινωνίας, η ώρα εισόδου, η ύπαρξη τυχόν συμπτωμάτων</w:t>
      </w:r>
      <w:r w:rsidR="00885B8E">
        <w:rPr>
          <w:rFonts w:asciiTheme="minorHAnsi" w:hAnsiTheme="minorHAnsi" w:cstheme="minorHAnsi"/>
          <w:lang w:val="el-GR"/>
        </w:rPr>
        <w:t xml:space="preserve"> και θα γίνεται θερμομέτρηση</w:t>
      </w:r>
      <w:r w:rsidRPr="007207BE">
        <w:rPr>
          <w:rFonts w:asciiTheme="minorHAnsi" w:hAnsiTheme="minorHAnsi" w:cstheme="minorHAnsi"/>
          <w:lang w:val="el-GR"/>
        </w:rPr>
        <w:t xml:space="preserve">. Δεν επιτρέπεται η είσοδος σε όσους δηλώνουν κάποιο από τα συμπτώματα που αναφέρεται στην παράγραφο 6, αλλά και στο έντυπο εισερχομένων – εξερχομένων. Ο κατάλογος θα </w:t>
      </w:r>
      <w:r w:rsidRPr="007207BE">
        <w:rPr>
          <w:rFonts w:asciiTheme="minorHAnsi" w:hAnsiTheme="minorHAnsi" w:cstheme="minorHAnsi"/>
          <w:lang w:val="el-GR"/>
        </w:rPr>
        <w:lastRenderedPageBreak/>
        <w:t xml:space="preserve">αρχειοθετείται, καθημερινά, με μέριμνα του υπευθύνου </w:t>
      </w:r>
      <w:r w:rsidR="00793C13">
        <w:rPr>
          <w:rFonts w:asciiTheme="minorHAnsi" w:hAnsiTheme="minorHAnsi" w:cstheme="minorHAnsi"/>
          <w:lang w:val="el-GR"/>
        </w:rPr>
        <w:t>του γηπεδούχου σωματείου</w:t>
      </w:r>
      <w:r w:rsidRPr="007207BE">
        <w:rPr>
          <w:rFonts w:asciiTheme="minorHAnsi" w:hAnsiTheme="minorHAnsi" w:cstheme="minorHAnsi"/>
          <w:lang w:val="el-GR"/>
        </w:rPr>
        <w:t xml:space="preserve">, προκειμένου να διευκολυνθεί πιθανή αναγκαία </w:t>
      </w:r>
      <w:proofErr w:type="spellStart"/>
      <w:r w:rsidRPr="007207BE">
        <w:rPr>
          <w:rFonts w:asciiTheme="minorHAnsi" w:hAnsiTheme="minorHAnsi" w:cstheme="minorHAnsi"/>
          <w:lang w:val="el-GR"/>
        </w:rPr>
        <w:t>ιχνηλάτηση</w:t>
      </w:r>
      <w:proofErr w:type="spellEnd"/>
      <w:r w:rsidRPr="007207BE">
        <w:rPr>
          <w:rFonts w:asciiTheme="minorHAnsi" w:hAnsiTheme="minorHAnsi" w:cstheme="minorHAnsi"/>
          <w:lang w:val="el-GR"/>
        </w:rPr>
        <w:t xml:space="preserve">. </w:t>
      </w:r>
    </w:p>
    <w:p w14:paraId="28FDD519" w14:textId="77777777" w:rsidR="00E15F59" w:rsidRPr="007207BE" w:rsidRDefault="00E15F59" w:rsidP="00E15F59">
      <w:pPr>
        <w:pStyle w:val="Default"/>
        <w:numPr>
          <w:ilvl w:val="0"/>
          <w:numId w:val="2"/>
        </w:numPr>
        <w:rPr>
          <w:rFonts w:asciiTheme="minorHAnsi" w:hAnsiTheme="minorHAnsi" w:cstheme="minorHAnsi"/>
          <w:lang w:val="el-GR"/>
        </w:rPr>
      </w:pPr>
      <w:r w:rsidRPr="007207BE">
        <w:rPr>
          <w:rFonts w:asciiTheme="minorHAnsi" w:hAnsiTheme="minorHAnsi" w:cstheme="minorHAnsi"/>
          <w:lang w:val="el-GR"/>
        </w:rPr>
        <w:t>Πέραν των καλαθοσφαιριστών</w:t>
      </w:r>
      <w:r w:rsidRPr="00D547D0">
        <w:rPr>
          <w:rFonts w:asciiTheme="minorHAnsi" w:hAnsiTheme="minorHAnsi" w:cstheme="minorHAnsi"/>
          <w:lang w:val="el-GR"/>
        </w:rPr>
        <w:t xml:space="preserve">  - </w:t>
      </w:r>
      <w:proofErr w:type="spellStart"/>
      <w:r>
        <w:rPr>
          <w:rFonts w:asciiTheme="minorHAnsi" w:hAnsiTheme="minorHAnsi" w:cstheme="minorHAnsi"/>
          <w:lang w:val="el-GR"/>
        </w:rPr>
        <w:t>στριών</w:t>
      </w:r>
      <w:proofErr w:type="spellEnd"/>
      <w:r w:rsidRPr="007207BE">
        <w:rPr>
          <w:rFonts w:asciiTheme="minorHAnsi" w:hAnsiTheme="minorHAnsi" w:cstheme="minorHAnsi"/>
          <w:lang w:val="el-GR"/>
        </w:rPr>
        <w:t>, των προπονητών, των γυμναστών και των διαιτητών κατά τη διάρκεια της προθέρμανσης και του αγώνα, όλοι οι υπόλοιποι θα πρέπει να φοράνε προστατευτικές μάσκες καθ’ όλη τη διάρκεια παραμονής τους στην εγκατάσταση.</w:t>
      </w:r>
    </w:p>
    <w:p w14:paraId="2CE4E9D0" w14:textId="77777777" w:rsidR="00E15F59" w:rsidRPr="007207BE" w:rsidRDefault="00E15F59" w:rsidP="00E15F59">
      <w:pPr>
        <w:pStyle w:val="Default"/>
        <w:numPr>
          <w:ilvl w:val="0"/>
          <w:numId w:val="2"/>
        </w:numPr>
        <w:rPr>
          <w:rFonts w:asciiTheme="minorHAnsi" w:hAnsiTheme="minorHAnsi" w:cstheme="minorHAnsi"/>
          <w:lang w:val="el-GR"/>
        </w:rPr>
      </w:pPr>
      <w:r w:rsidRPr="007207BE">
        <w:rPr>
          <w:rFonts w:asciiTheme="minorHAnsi" w:hAnsiTheme="minorHAnsi" w:cstheme="minorHAnsi"/>
          <w:lang w:val="el-GR"/>
        </w:rPr>
        <w:t xml:space="preserve">Γενικώς, για την αποφυγή μετάδοσης του </w:t>
      </w:r>
      <w:r w:rsidRPr="007207BE">
        <w:rPr>
          <w:rFonts w:asciiTheme="minorHAnsi" w:hAnsiTheme="minorHAnsi" w:cstheme="minorHAnsi"/>
        </w:rPr>
        <w:t>SARS</w:t>
      </w:r>
      <w:r w:rsidRPr="007207BE">
        <w:rPr>
          <w:rFonts w:asciiTheme="minorHAnsi" w:hAnsiTheme="minorHAnsi" w:cstheme="minorHAnsi"/>
          <w:lang w:val="el-GR"/>
        </w:rPr>
        <w:t>-</w:t>
      </w:r>
      <w:proofErr w:type="spellStart"/>
      <w:r w:rsidRPr="007207BE">
        <w:rPr>
          <w:rFonts w:asciiTheme="minorHAnsi" w:hAnsiTheme="minorHAnsi" w:cstheme="minorHAnsi"/>
        </w:rPr>
        <w:t>CoV</w:t>
      </w:r>
      <w:proofErr w:type="spellEnd"/>
      <w:r w:rsidRPr="007207BE">
        <w:rPr>
          <w:rFonts w:asciiTheme="minorHAnsi" w:hAnsiTheme="minorHAnsi" w:cstheme="minorHAnsi"/>
          <w:lang w:val="el-GR"/>
        </w:rPr>
        <w:t xml:space="preserve">-2, θα πρέπει να εφαρμόζονται τα κάτωθι: </w:t>
      </w:r>
    </w:p>
    <w:p w14:paraId="64EAA036" w14:textId="77777777" w:rsidR="00E15F59" w:rsidRPr="007207BE" w:rsidRDefault="00E15F59" w:rsidP="00E15F59">
      <w:pPr>
        <w:pStyle w:val="Default"/>
        <w:numPr>
          <w:ilvl w:val="1"/>
          <w:numId w:val="2"/>
        </w:numPr>
        <w:rPr>
          <w:rFonts w:asciiTheme="minorHAnsi" w:hAnsiTheme="minorHAnsi" w:cstheme="minorHAnsi"/>
          <w:lang w:val="el-GR"/>
        </w:rPr>
      </w:pPr>
      <w:r w:rsidRPr="007207BE">
        <w:rPr>
          <w:rFonts w:asciiTheme="minorHAnsi" w:hAnsiTheme="minorHAnsi" w:cstheme="minorHAnsi"/>
          <w:lang w:val="el-GR"/>
        </w:rPr>
        <w:t xml:space="preserve">Συχνό πλύσιμο των χεριών με σαπούνι και νερό για τουλάχιστον 30 δευτερόλεπτα ή καθαρισμός τους με αντισηπτικό διάλυμα με βάση το οινόπνευμα. </w:t>
      </w:r>
    </w:p>
    <w:p w14:paraId="181114AE" w14:textId="77777777" w:rsidR="00E15F59" w:rsidRPr="007207BE" w:rsidRDefault="00E15F59" w:rsidP="00E15F59">
      <w:pPr>
        <w:pStyle w:val="Default"/>
        <w:numPr>
          <w:ilvl w:val="1"/>
          <w:numId w:val="2"/>
        </w:numPr>
        <w:rPr>
          <w:rFonts w:asciiTheme="minorHAnsi" w:hAnsiTheme="minorHAnsi" w:cstheme="minorHAnsi"/>
          <w:lang w:val="el-GR"/>
        </w:rPr>
      </w:pPr>
      <w:r w:rsidRPr="007207BE">
        <w:rPr>
          <w:rFonts w:asciiTheme="minorHAnsi" w:hAnsiTheme="minorHAnsi" w:cstheme="minorHAnsi"/>
          <w:lang w:val="el-GR"/>
        </w:rPr>
        <w:t xml:space="preserve">Δεν επιτρέπονται οι χειραψίες ή οι εναγκαλισμοί. </w:t>
      </w:r>
    </w:p>
    <w:p w14:paraId="6253219D" w14:textId="77777777" w:rsidR="00E15F59" w:rsidRPr="007207BE" w:rsidRDefault="00E15F59" w:rsidP="00E15F59">
      <w:pPr>
        <w:pStyle w:val="Default"/>
        <w:numPr>
          <w:ilvl w:val="1"/>
          <w:numId w:val="2"/>
        </w:numPr>
        <w:rPr>
          <w:rFonts w:asciiTheme="minorHAnsi" w:hAnsiTheme="minorHAnsi" w:cstheme="minorHAnsi"/>
          <w:lang w:val="el-GR"/>
        </w:rPr>
      </w:pPr>
      <w:r w:rsidRPr="007207BE">
        <w:rPr>
          <w:rFonts w:asciiTheme="minorHAnsi" w:hAnsiTheme="minorHAnsi" w:cstheme="minorHAnsi"/>
          <w:lang w:val="el-GR"/>
        </w:rPr>
        <w:t xml:space="preserve">Αποφυγή αγγίγματος του προσώπου (μύτη, στόμα, οφθαλμοί), ιδίως αν προηγουμένως υπήρξε επαφή με αντικείμενα που έχουν αγγίξει πολλά άλλα άτομα (π.χ. πόμολα, διακόπτες </w:t>
      </w:r>
      <w:proofErr w:type="spellStart"/>
      <w:r w:rsidRPr="007207BE">
        <w:rPr>
          <w:rFonts w:asciiTheme="minorHAnsi" w:hAnsiTheme="minorHAnsi" w:cstheme="minorHAnsi"/>
          <w:lang w:val="el-GR"/>
        </w:rPr>
        <w:t>κ.λ.π</w:t>
      </w:r>
      <w:proofErr w:type="spellEnd"/>
      <w:r w:rsidRPr="007207BE">
        <w:rPr>
          <w:rFonts w:asciiTheme="minorHAnsi" w:hAnsiTheme="minorHAnsi" w:cstheme="minorHAnsi"/>
          <w:lang w:val="el-GR"/>
        </w:rPr>
        <w:t xml:space="preserve">. σε κοινόχρηστους χώρους). </w:t>
      </w:r>
    </w:p>
    <w:p w14:paraId="2A3D6C0A" w14:textId="77777777" w:rsidR="00E15F59" w:rsidRPr="007207BE" w:rsidRDefault="00E15F59" w:rsidP="00E15F59">
      <w:pPr>
        <w:pStyle w:val="Default"/>
        <w:numPr>
          <w:ilvl w:val="1"/>
          <w:numId w:val="2"/>
        </w:numPr>
        <w:rPr>
          <w:rFonts w:asciiTheme="minorHAnsi" w:hAnsiTheme="minorHAnsi" w:cstheme="minorHAnsi"/>
          <w:lang w:val="el-GR"/>
        </w:rPr>
      </w:pPr>
      <w:r w:rsidRPr="007207BE">
        <w:rPr>
          <w:rFonts w:asciiTheme="minorHAnsi" w:hAnsiTheme="minorHAnsi" w:cstheme="minorHAnsi"/>
          <w:lang w:val="el-GR"/>
        </w:rPr>
        <w:t xml:space="preserve">Κάλυψη της μύτης και του στόματος με </w:t>
      </w:r>
      <w:r w:rsidR="00EC4FC2" w:rsidRPr="007207BE">
        <w:rPr>
          <w:rFonts w:asciiTheme="minorHAnsi" w:hAnsiTheme="minorHAnsi" w:cstheme="minorHAnsi"/>
          <w:lang w:val="el-GR"/>
        </w:rPr>
        <w:t>χαρτομάντιλο</w:t>
      </w:r>
      <w:r w:rsidRPr="007207BE">
        <w:rPr>
          <w:rFonts w:asciiTheme="minorHAnsi" w:hAnsiTheme="minorHAnsi" w:cstheme="minorHAnsi"/>
          <w:lang w:val="el-GR"/>
        </w:rPr>
        <w:t xml:space="preserve"> σε περίπτωση βήχα ή φταρνίσματος και απόρριψη του άμεσα σε κάδο απορριμμάτων. Σε περίπτωση που δεν υπάρχει </w:t>
      </w:r>
      <w:r w:rsidR="00EC4FC2" w:rsidRPr="007207BE">
        <w:rPr>
          <w:rFonts w:asciiTheme="minorHAnsi" w:hAnsiTheme="minorHAnsi" w:cstheme="minorHAnsi"/>
          <w:lang w:val="el-GR"/>
        </w:rPr>
        <w:t>χαρτομάντιλο</w:t>
      </w:r>
      <w:r w:rsidRPr="007207BE">
        <w:rPr>
          <w:rFonts w:asciiTheme="minorHAnsi" w:hAnsiTheme="minorHAnsi" w:cstheme="minorHAnsi"/>
          <w:lang w:val="el-GR"/>
        </w:rPr>
        <w:t xml:space="preserve">, χρήση του εσωτερικού των αγκώνων. </w:t>
      </w:r>
    </w:p>
    <w:p w14:paraId="1166739B" w14:textId="77777777" w:rsidR="00E15F59" w:rsidRPr="007207BE" w:rsidRDefault="00E15F59" w:rsidP="00E15F59">
      <w:pPr>
        <w:pStyle w:val="Default"/>
        <w:numPr>
          <w:ilvl w:val="1"/>
          <w:numId w:val="2"/>
        </w:numPr>
        <w:rPr>
          <w:rFonts w:asciiTheme="minorHAnsi" w:hAnsiTheme="minorHAnsi" w:cstheme="minorHAnsi"/>
        </w:rPr>
      </w:pPr>
      <w:r w:rsidRPr="007207BE">
        <w:rPr>
          <w:rFonts w:asciiTheme="minorHAnsi" w:hAnsiTheme="minorHAnsi" w:cstheme="minorHAnsi"/>
        </w:rPr>
        <w:t>Απ</w:t>
      </w:r>
      <w:proofErr w:type="spellStart"/>
      <w:r w:rsidRPr="007207BE">
        <w:rPr>
          <w:rFonts w:asciiTheme="minorHAnsi" w:hAnsiTheme="minorHAnsi" w:cstheme="minorHAnsi"/>
        </w:rPr>
        <w:t>οφυγή</w:t>
      </w:r>
      <w:proofErr w:type="spellEnd"/>
      <w:r w:rsidRPr="007207BE">
        <w:rPr>
          <w:rFonts w:asciiTheme="minorHAnsi" w:hAnsiTheme="minorHAnsi" w:cstheme="minorHAnsi"/>
          <w:lang w:val="el-GR"/>
        </w:rPr>
        <w:t xml:space="preserve"> </w:t>
      </w:r>
      <w:proofErr w:type="spellStart"/>
      <w:r w:rsidRPr="007207BE">
        <w:rPr>
          <w:rFonts w:asciiTheme="minorHAnsi" w:hAnsiTheme="minorHAnsi" w:cstheme="minorHAnsi"/>
        </w:rPr>
        <w:t>συνθηκών</w:t>
      </w:r>
      <w:proofErr w:type="spellEnd"/>
      <w:r w:rsidRPr="007207BE">
        <w:rPr>
          <w:rFonts w:asciiTheme="minorHAnsi" w:hAnsiTheme="minorHAnsi" w:cstheme="minorHAnsi"/>
          <w:lang w:val="el-GR"/>
        </w:rPr>
        <w:t xml:space="preserve"> </w:t>
      </w:r>
      <w:proofErr w:type="spellStart"/>
      <w:r w:rsidRPr="007207BE">
        <w:rPr>
          <w:rFonts w:asciiTheme="minorHAnsi" w:hAnsiTheme="minorHAnsi" w:cstheme="minorHAnsi"/>
        </w:rPr>
        <w:t>συγχρωτισμού</w:t>
      </w:r>
      <w:proofErr w:type="spellEnd"/>
      <w:r w:rsidRPr="007207BE">
        <w:rPr>
          <w:rFonts w:asciiTheme="minorHAnsi" w:hAnsiTheme="minorHAnsi" w:cstheme="minorHAnsi"/>
        </w:rPr>
        <w:t xml:space="preserve">. </w:t>
      </w:r>
    </w:p>
    <w:p w14:paraId="226DCF16" w14:textId="77777777" w:rsidR="00E15F59" w:rsidRPr="007207BE" w:rsidRDefault="00E15F59" w:rsidP="00E15F59">
      <w:pPr>
        <w:pStyle w:val="Default"/>
        <w:numPr>
          <w:ilvl w:val="1"/>
          <w:numId w:val="2"/>
        </w:numPr>
        <w:rPr>
          <w:rFonts w:asciiTheme="minorHAnsi" w:hAnsiTheme="minorHAnsi" w:cstheme="minorHAnsi"/>
          <w:lang w:val="el-GR"/>
        </w:rPr>
      </w:pPr>
      <w:r w:rsidRPr="007207BE">
        <w:rPr>
          <w:rFonts w:asciiTheme="minorHAnsi" w:hAnsiTheme="minorHAnsi" w:cstheme="minorHAnsi"/>
          <w:lang w:val="el-GR"/>
        </w:rPr>
        <w:t xml:space="preserve">Τήρηση απόστασης 2 μέτρων από άλλα άτομα </w:t>
      </w:r>
      <w:r w:rsidR="006B347A">
        <w:rPr>
          <w:rFonts w:asciiTheme="minorHAnsi" w:hAnsiTheme="minorHAnsi" w:cstheme="minorHAnsi"/>
          <w:lang w:val="el-GR"/>
        </w:rPr>
        <w:t>και</w:t>
      </w:r>
      <w:r w:rsidRPr="007207BE">
        <w:rPr>
          <w:rFonts w:asciiTheme="minorHAnsi" w:hAnsiTheme="minorHAnsi" w:cstheme="minorHAnsi"/>
          <w:lang w:val="el-GR"/>
        </w:rPr>
        <w:t xml:space="preserve"> προστατευτική μάσκα σε κοινόχρηστους χώρους </w:t>
      </w:r>
    </w:p>
    <w:p w14:paraId="69AE474C" w14:textId="77777777" w:rsidR="00E15F59" w:rsidRPr="007207BE" w:rsidRDefault="00E15F59" w:rsidP="00E15F59">
      <w:pPr>
        <w:pStyle w:val="Default"/>
        <w:numPr>
          <w:ilvl w:val="1"/>
          <w:numId w:val="2"/>
        </w:numPr>
        <w:rPr>
          <w:rFonts w:asciiTheme="minorHAnsi" w:hAnsiTheme="minorHAnsi" w:cstheme="minorHAnsi"/>
          <w:lang w:val="el-GR"/>
        </w:rPr>
      </w:pPr>
      <w:r w:rsidRPr="007207BE">
        <w:rPr>
          <w:rFonts w:asciiTheme="minorHAnsi" w:hAnsiTheme="minorHAnsi" w:cstheme="minorHAnsi"/>
          <w:lang w:val="el-GR"/>
        </w:rPr>
        <w:t>Οι προσωπικές συνομιλίες ή ενημερώσεις θα πρέπει να πραγματοποιούνται με απόσταση 2 μέτρων.</w:t>
      </w:r>
    </w:p>
    <w:p w14:paraId="5DF21350" w14:textId="77777777" w:rsidR="00E15F59" w:rsidRPr="007E767C" w:rsidRDefault="00E15F59" w:rsidP="00E15F59">
      <w:pPr>
        <w:pStyle w:val="Body"/>
        <w:spacing w:after="0" w:line="360" w:lineRule="auto"/>
        <w:jc w:val="both"/>
        <w:rPr>
          <w:rFonts w:asciiTheme="minorHAnsi" w:hAnsiTheme="minorHAnsi" w:cstheme="minorHAnsi"/>
          <w:sz w:val="24"/>
          <w:szCs w:val="24"/>
          <w:u w:val="single"/>
          <w:lang w:val="el-GR"/>
        </w:rPr>
      </w:pPr>
    </w:p>
    <w:p w14:paraId="2ADBC2B3" w14:textId="77777777" w:rsidR="00E15F59" w:rsidRPr="007207BE" w:rsidRDefault="00E15F59" w:rsidP="00E15F59">
      <w:pPr>
        <w:pStyle w:val="Body"/>
        <w:spacing w:after="0" w:line="360" w:lineRule="auto"/>
        <w:jc w:val="both"/>
        <w:rPr>
          <w:rFonts w:asciiTheme="minorHAnsi" w:eastAsia="Tahoma Bold" w:hAnsiTheme="minorHAnsi" w:cstheme="minorHAnsi"/>
          <w:sz w:val="24"/>
          <w:szCs w:val="24"/>
          <w:u w:val="single"/>
          <w:lang w:val="el-GR"/>
        </w:rPr>
      </w:pPr>
      <w:r w:rsidRPr="007207BE">
        <w:rPr>
          <w:rFonts w:asciiTheme="minorHAnsi" w:hAnsiTheme="minorHAnsi" w:cstheme="minorHAnsi"/>
          <w:sz w:val="24"/>
          <w:szCs w:val="24"/>
          <w:u w:val="single"/>
          <w:lang w:val="el-GR"/>
        </w:rPr>
        <w:t>ΙΙ. Ειδικά Πρωτόκολλα για τη διεξαγωγή των αγώνων.</w:t>
      </w:r>
    </w:p>
    <w:p w14:paraId="4BC91050" w14:textId="77777777" w:rsidR="00E15F59" w:rsidRPr="007207BE" w:rsidRDefault="00E15F59" w:rsidP="00E15F59">
      <w:pPr>
        <w:pStyle w:val="Body"/>
        <w:spacing w:after="0" w:line="360" w:lineRule="auto"/>
        <w:jc w:val="both"/>
        <w:rPr>
          <w:rFonts w:asciiTheme="minorHAnsi" w:eastAsia="Tahoma" w:hAnsiTheme="minorHAnsi" w:cstheme="minorHAnsi"/>
          <w:sz w:val="24"/>
          <w:szCs w:val="24"/>
          <w:lang w:val="el-GR"/>
        </w:rPr>
      </w:pPr>
      <w:r w:rsidRPr="007207BE">
        <w:rPr>
          <w:rFonts w:asciiTheme="minorHAnsi" w:hAnsiTheme="minorHAnsi" w:cstheme="minorHAnsi"/>
          <w:sz w:val="24"/>
          <w:szCs w:val="24"/>
          <w:lang w:val="el-GR"/>
        </w:rPr>
        <w:t>Τα ειδικά πρωτόκολλα για τη διεξαγωγή των αγώνων χωρίζονται σε τρεις κύριες κατηγορίες:</w:t>
      </w:r>
    </w:p>
    <w:p w14:paraId="7B83AB3E" w14:textId="77777777" w:rsidR="00E15F59" w:rsidRPr="007207BE" w:rsidRDefault="00E15F59" w:rsidP="00E15F59">
      <w:pPr>
        <w:pStyle w:val="Body"/>
        <w:spacing w:after="0" w:line="360" w:lineRule="auto"/>
        <w:jc w:val="both"/>
        <w:rPr>
          <w:rFonts w:asciiTheme="minorHAnsi" w:eastAsia="Tahoma" w:hAnsiTheme="minorHAnsi" w:cstheme="minorHAnsi"/>
          <w:sz w:val="24"/>
          <w:szCs w:val="24"/>
          <w:lang w:val="el-GR"/>
        </w:rPr>
      </w:pPr>
      <w:r w:rsidRPr="007207BE">
        <w:rPr>
          <w:rFonts w:asciiTheme="minorHAnsi" w:hAnsiTheme="minorHAnsi" w:cstheme="minorHAnsi"/>
          <w:sz w:val="24"/>
          <w:szCs w:val="24"/>
        </w:rPr>
        <w:t>A</w:t>
      </w:r>
      <w:r w:rsidRPr="007207BE">
        <w:rPr>
          <w:rFonts w:asciiTheme="minorHAnsi" w:hAnsiTheme="minorHAnsi" w:cstheme="minorHAnsi"/>
          <w:sz w:val="24"/>
          <w:szCs w:val="24"/>
          <w:lang w:val="el-GR"/>
        </w:rPr>
        <w:t>.</w:t>
      </w:r>
      <w:r w:rsidRPr="007207BE">
        <w:rPr>
          <w:rFonts w:asciiTheme="minorHAnsi" w:hAnsiTheme="minorHAnsi" w:cstheme="minorHAnsi"/>
          <w:sz w:val="24"/>
          <w:szCs w:val="24"/>
          <w:lang w:val="el-GR"/>
        </w:rPr>
        <w:tab/>
        <w:t>Εγκατάσταση – Χώροι Προς Χρήση</w:t>
      </w:r>
    </w:p>
    <w:p w14:paraId="054D7618" w14:textId="77777777" w:rsidR="00E15F59" w:rsidRPr="007207BE" w:rsidRDefault="00E15F59" w:rsidP="00E15F59">
      <w:pPr>
        <w:pStyle w:val="Body"/>
        <w:spacing w:after="0" w:line="360" w:lineRule="auto"/>
        <w:jc w:val="both"/>
        <w:rPr>
          <w:rFonts w:asciiTheme="minorHAnsi" w:eastAsia="Tahoma" w:hAnsiTheme="minorHAnsi" w:cstheme="minorHAnsi"/>
          <w:sz w:val="24"/>
          <w:szCs w:val="24"/>
          <w:lang w:val="el-GR"/>
        </w:rPr>
      </w:pPr>
      <w:r w:rsidRPr="007207BE">
        <w:rPr>
          <w:rFonts w:asciiTheme="minorHAnsi" w:hAnsiTheme="minorHAnsi" w:cstheme="minorHAnsi"/>
          <w:sz w:val="24"/>
          <w:szCs w:val="24"/>
        </w:rPr>
        <w:t>B</w:t>
      </w:r>
      <w:r w:rsidRPr="007207BE">
        <w:rPr>
          <w:rFonts w:asciiTheme="minorHAnsi" w:hAnsiTheme="minorHAnsi" w:cstheme="minorHAnsi"/>
          <w:sz w:val="24"/>
          <w:szCs w:val="24"/>
          <w:lang w:val="el-GR"/>
        </w:rPr>
        <w:t xml:space="preserve">.       </w:t>
      </w:r>
      <w:r>
        <w:rPr>
          <w:rFonts w:asciiTheme="minorHAnsi" w:hAnsiTheme="minorHAnsi" w:cstheme="minorHAnsi"/>
          <w:sz w:val="24"/>
          <w:szCs w:val="24"/>
          <w:lang w:val="el-GR"/>
        </w:rPr>
        <w:tab/>
      </w:r>
      <w:r w:rsidRPr="007207BE">
        <w:rPr>
          <w:rFonts w:asciiTheme="minorHAnsi" w:hAnsiTheme="minorHAnsi" w:cstheme="minorHAnsi"/>
          <w:sz w:val="24"/>
          <w:szCs w:val="24"/>
          <w:lang w:val="el-GR"/>
        </w:rPr>
        <w:t xml:space="preserve">Ανθρώπινο Δυναμικό </w:t>
      </w:r>
    </w:p>
    <w:p w14:paraId="07B820E8" w14:textId="77777777" w:rsidR="00E15F59" w:rsidRPr="007207BE" w:rsidRDefault="00E15F59" w:rsidP="00E15F59">
      <w:pPr>
        <w:pStyle w:val="Body"/>
        <w:spacing w:after="0" w:line="360" w:lineRule="auto"/>
        <w:jc w:val="both"/>
        <w:rPr>
          <w:rFonts w:asciiTheme="minorHAnsi" w:eastAsia="Tahoma" w:hAnsiTheme="minorHAnsi" w:cstheme="minorHAnsi"/>
          <w:sz w:val="24"/>
          <w:szCs w:val="24"/>
          <w:lang w:val="el-GR"/>
        </w:rPr>
      </w:pPr>
      <w:r w:rsidRPr="007207BE">
        <w:rPr>
          <w:rFonts w:asciiTheme="minorHAnsi" w:hAnsiTheme="minorHAnsi" w:cstheme="minorHAnsi"/>
          <w:sz w:val="24"/>
          <w:szCs w:val="24"/>
          <w:lang w:val="el-GR"/>
        </w:rPr>
        <w:t xml:space="preserve">Γ. </w:t>
      </w:r>
      <w:r w:rsidRPr="007207BE">
        <w:rPr>
          <w:rFonts w:asciiTheme="minorHAnsi" w:hAnsiTheme="minorHAnsi" w:cstheme="minorHAnsi"/>
          <w:sz w:val="24"/>
          <w:szCs w:val="24"/>
          <w:lang w:val="el-GR"/>
        </w:rPr>
        <w:tab/>
      </w:r>
      <w:bookmarkStart w:id="1" w:name="_Hlk40868544"/>
      <w:r w:rsidRPr="007207BE">
        <w:rPr>
          <w:rFonts w:asciiTheme="minorHAnsi" w:hAnsiTheme="minorHAnsi" w:cstheme="minorHAnsi"/>
          <w:sz w:val="24"/>
          <w:szCs w:val="24"/>
          <w:lang w:val="el-GR"/>
        </w:rPr>
        <w:t>Διαδικασίες (πριν, κατά τη διάρκεια και μετά τη λήξη του αγώνα).</w:t>
      </w:r>
      <w:bookmarkEnd w:id="1"/>
    </w:p>
    <w:p w14:paraId="3DD321DF" w14:textId="77777777" w:rsidR="00E15F59" w:rsidRPr="007207BE" w:rsidRDefault="00E15F59" w:rsidP="00E15F59">
      <w:pPr>
        <w:pStyle w:val="Body"/>
        <w:spacing w:after="0" w:line="360" w:lineRule="auto"/>
        <w:jc w:val="both"/>
        <w:rPr>
          <w:rFonts w:asciiTheme="minorHAnsi" w:eastAsia="Tahoma" w:hAnsiTheme="minorHAnsi" w:cstheme="minorHAnsi"/>
          <w:sz w:val="24"/>
          <w:szCs w:val="24"/>
          <w:lang w:val="el-GR"/>
        </w:rPr>
      </w:pPr>
      <w:r w:rsidRPr="007207BE">
        <w:rPr>
          <w:rFonts w:asciiTheme="minorHAnsi" w:hAnsiTheme="minorHAnsi" w:cstheme="minorHAnsi"/>
          <w:sz w:val="24"/>
          <w:szCs w:val="24"/>
          <w:lang w:val="el-GR"/>
        </w:rPr>
        <w:t xml:space="preserve">Για κάθε κατηγορία αναγράφονται αναλυτικά πρωτόκολλα, τόσο ως προς τον μέγιστο αριθμό πρόσβασης του ανθρώπινου δυναμικού στους επιμέρους χώρους του γηπέδου ανάλογα με την ιδιότητά τους, όσο και ως προς τον τρόπο λειτουργίας της εγκατάστασης και των διαδικασιών που αφορούν τη διοργάνωση του αγώνα. </w:t>
      </w:r>
    </w:p>
    <w:p w14:paraId="67C74DB0" w14:textId="77777777" w:rsidR="00796363" w:rsidRDefault="00796363" w:rsidP="00E15F59">
      <w:pPr>
        <w:pStyle w:val="Body"/>
        <w:spacing w:after="0" w:line="360" w:lineRule="auto"/>
        <w:rPr>
          <w:rFonts w:asciiTheme="minorHAnsi" w:hAnsiTheme="minorHAnsi" w:cstheme="minorHAnsi"/>
          <w:sz w:val="24"/>
          <w:szCs w:val="24"/>
          <w:u w:val="single"/>
          <w:lang w:val="el-GR"/>
        </w:rPr>
      </w:pPr>
    </w:p>
    <w:p w14:paraId="63FC456F" w14:textId="77777777" w:rsidR="00E15F59" w:rsidRPr="00A31574" w:rsidRDefault="00E15F59" w:rsidP="00E15F59">
      <w:pPr>
        <w:pStyle w:val="Body"/>
        <w:spacing w:after="0" w:line="360" w:lineRule="auto"/>
        <w:rPr>
          <w:rFonts w:asciiTheme="minorHAnsi" w:eastAsia="Tahoma Bold" w:hAnsiTheme="minorHAnsi" w:cstheme="minorHAnsi"/>
          <w:sz w:val="24"/>
          <w:szCs w:val="24"/>
          <w:u w:val="single"/>
          <w:lang w:val="el-GR"/>
        </w:rPr>
      </w:pPr>
      <w:r w:rsidRPr="00A31574">
        <w:rPr>
          <w:rFonts w:asciiTheme="minorHAnsi" w:hAnsiTheme="minorHAnsi" w:cstheme="minorHAnsi"/>
          <w:sz w:val="24"/>
          <w:szCs w:val="24"/>
          <w:u w:val="single"/>
          <w:lang w:val="el-GR"/>
        </w:rPr>
        <w:t>Α. Εγκατάσταση – Χώροι</w:t>
      </w:r>
      <w:r w:rsidRPr="007207BE">
        <w:rPr>
          <w:rFonts w:asciiTheme="minorHAnsi" w:hAnsiTheme="minorHAnsi" w:cstheme="minorHAnsi"/>
          <w:sz w:val="24"/>
          <w:szCs w:val="24"/>
          <w:u w:val="single"/>
          <w:lang w:val="el-GR"/>
        </w:rPr>
        <w:t xml:space="preserve"> </w:t>
      </w:r>
      <w:r w:rsidRPr="00A31574">
        <w:rPr>
          <w:rFonts w:asciiTheme="minorHAnsi" w:hAnsiTheme="minorHAnsi" w:cstheme="minorHAnsi"/>
          <w:sz w:val="24"/>
          <w:szCs w:val="24"/>
          <w:u w:val="single"/>
          <w:lang w:val="el-GR"/>
        </w:rPr>
        <w:t>Προς</w:t>
      </w:r>
      <w:r>
        <w:rPr>
          <w:rFonts w:asciiTheme="minorHAnsi" w:hAnsiTheme="minorHAnsi" w:cstheme="minorHAnsi"/>
          <w:sz w:val="24"/>
          <w:szCs w:val="24"/>
          <w:u w:val="single"/>
          <w:lang w:val="el-GR"/>
        </w:rPr>
        <w:t xml:space="preserve"> </w:t>
      </w:r>
      <w:r w:rsidRPr="00A31574">
        <w:rPr>
          <w:rFonts w:asciiTheme="minorHAnsi" w:hAnsiTheme="minorHAnsi" w:cstheme="minorHAnsi"/>
          <w:sz w:val="24"/>
          <w:szCs w:val="24"/>
          <w:u w:val="single"/>
          <w:lang w:val="el-GR"/>
        </w:rPr>
        <w:t>Χρήση</w:t>
      </w:r>
    </w:p>
    <w:p w14:paraId="60008DC3" w14:textId="77777777" w:rsidR="00E15F59" w:rsidRPr="007207BE" w:rsidRDefault="00E15F59" w:rsidP="00E15F59">
      <w:pPr>
        <w:pStyle w:val="Default"/>
        <w:numPr>
          <w:ilvl w:val="0"/>
          <w:numId w:val="4"/>
        </w:numPr>
        <w:rPr>
          <w:rFonts w:asciiTheme="minorHAnsi" w:hAnsiTheme="minorHAnsi" w:cstheme="minorHAnsi"/>
          <w:lang w:val="el-GR"/>
        </w:rPr>
      </w:pPr>
      <w:r w:rsidRPr="007207BE">
        <w:rPr>
          <w:rFonts w:asciiTheme="minorHAnsi" w:hAnsiTheme="minorHAnsi" w:cstheme="minorHAnsi"/>
          <w:lang w:val="el-GR"/>
        </w:rPr>
        <w:t xml:space="preserve">Πριν το άνοιγμα της αθλητικής εγκατάστασης / γηπέδου για τον κάθε αγώνα, όλοι οι χώροι θα πρέπει να έχουν </w:t>
      </w:r>
      <w:proofErr w:type="spellStart"/>
      <w:r w:rsidRPr="007207BE">
        <w:rPr>
          <w:rFonts w:asciiTheme="minorHAnsi" w:hAnsiTheme="minorHAnsi" w:cstheme="minorHAnsi"/>
          <w:lang w:val="el-GR"/>
        </w:rPr>
        <w:t>απολυμανθεί</w:t>
      </w:r>
      <w:proofErr w:type="spellEnd"/>
      <w:r w:rsidRPr="007207BE">
        <w:rPr>
          <w:rFonts w:asciiTheme="minorHAnsi" w:hAnsiTheme="minorHAnsi" w:cstheme="minorHAnsi"/>
          <w:lang w:val="el-GR"/>
        </w:rPr>
        <w:t xml:space="preserve"> με κατάλληλο διάλυμα, σύμφωνα με τις οδηγίες των αρμόδιων φορέων, μετά από τον καθαρισμό με κοινό απορρυπαντικό και τις </w:t>
      </w:r>
      <w:proofErr w:type="spellStart"/>
      <w:r w:rsidRPr="007207BE">
        <w:rPr>
          <w:rFonts w:asciiTheme="minorHAnsi" w:hAnsiTheme="minorHAnsi" w:cstheme="minorHAnsi"/>
          <w:lang w:val="el-GR"/>
        </w:rPr>
        <w:t>επικαιροποιημένες</w:t>
      </w:r>
      <w:proofErr w:type="spellEnd"/>
      <w:r w:rsidRPr="007207BE">
        <w:rPr>
          <w:rFonts w:asciiTheme="minorHAnsi" w:hAnsiTheme="minorHAnsi" w:cstheme="minorHAnsi"/>
          <w:lang w:val="el-GR"/>
        </w:rPr>
        <w:t xml:space="preserve"> οδηγίες του ΕΟΔΥ για μη υγειονομικούς χώρους. </w:t>
      </w:r>
      <w:hyperlink r:id="rId11" w:history="1">
        <w:r w:rsidRPr="00A31574">
          <w:rPr>
            <w:rStyle w:val="-"/>
            <w:rFonts w:asciiTheme="minorHAnsi" w:hAnsiTheme="minorHAnsi" w:cstheme="minorHAnsi"/>
            <w:color w:val="4F81BD" w:themeColor="accent1"/>
            <w:lang w:val="el-GR"/>
          </w:rPr>
          <w:t>https://eody.gov.gr/wp-content/uploads/2020/05/covid19-apolimansi-14-05-20.pdf</w:t>
        </w:r>
      </w:hyperlink>
      <w:r w:rsidRPr="007207BE">
        <w:rPr>
          <w:rFonts w:asciiTheme="minorHAnsi" w:hAnsiTheme="minorHAnsi" w:cstheme="minorHAnsi"/>
          <w:lang w:val="el-GR"/>
        </w:rPr>
        <w:t xml:space="preserve"> Μετά την απολύμανση, οι κοινόχρηστοι χώροι της εγκατάστασης θα πρέπει να παραμένουν κλειστοί, έως και το άνοιγμά τους για τον αγώνα. Ομοίως, μετά το τέλος κάθε χρήσης, όλοι οι χώροι θα πρέπει να έχουν </w:t>
      </w:r>
      <w:proofErr w:type="spellStart"/>
      <w:r w:rsidRPr="007207BE">
        <w:rPr>
          <w:rFonts w:asciiTheme="minorHAnsi" w:hAnsiTheme="minorHAnsi" w:cstheme="minorHAnsi"/>
          <w:lang w:val="el-GR"/>
        </w:rPr>
        <w:t>απολυμανθεί</w:t>
      </w:r>
      <w:proofErr w:type="spellEnd"/>
      <w:r w:rsidRPr="007207BE">
        <w:rPr>
          <w:rFonts w:asciiTheme="minorHAnsi" w:hAnsiTheme="minorHAnsi" w:cstheme="minorHAnsi"/>
          <w:lang w:val="el-GR"/>
        </w:rPr>
        <w:t xml:space="preserve"> με κατάλληλο διάλυμα, σύμφωνα με τις οδηγίες του ΕΟΔΥ, μετά από τον καθαρισμό με κοινό  απορρυπαντικό. </w:t>
      </w:r>
    </w:p>
    <w:p w14:paraId="104B54E6" w14:textId="77777777" w:rsidR="00E15F59" w:rsidRPr="007207BE" w:rsidRDefault="00E15F59" w:rsidP="00E15F59">
      <w:pPr>
        <w:pStyle w:val="Default"/>
        <w:numPr>
          <w:ilvl w:val="0"/>
          <w:numId w:val="4"/>
        </w:numPr>
        <w:rPr>
          <w:rFonts w:asciiTheme="minorHAnsi" w:hAnsiTheme="minorHAnsi" w:cstheme="minorHAnsi"/>
          <w:lang w:val="el-GR"/>
        </w:rPr>
      </w:pPr>
      <w:r w:rsidRPr="007207BE">
        <w:rPr>
          <w:rFonts w:asciiTheme="minorHAnsi" w:hAnsiTheme="minorHAnsi" w:cstheme="minorHAnsi"/>
          <w:lang w:val="el-GR"/>
        </w:rPr>
        <w:t xml:space="preserve">Οι </w:t>
      </w:r>
      <w:proofErr w:type="spellStart"/>
      <w:r w:rsidRPr="007207BE">
        <w:rPr>
          <w:rFonts w:asciiTheme="minorHAnsi" w:hAnsiTheme="minorHAnsi" w:cstheme="minorHAnsi"/>
          <w:lang w:val="el-GR"/>
        </w:rPr>
        <w:t>γηπεδούχες</w:t>
      </w:r>
      <w:proofErr w:type="spellEnd"/>
      <w:r w:rsidRPr="007207BE">
        <w:rPr>
          <w:rFonts w:asciiTheme="minorHAnsi" w:hAnsiTheme="minorHAnsi" w:cstheme="minorHAnsi"/>
          <w:lang w:val="el-GR"/>
        </w:rPr>
        <w:t xml:space="preserve"> ομάδες θα πρέπει να εξασφαλίσουν υγειονομικό υλικό (καλάθια απορριμμάτων, χαρτιά υγείας </w:t>
      </w:r>
      <w:proofErr w:type="spellStart"/>
      <w:r w:rsidRPr="007207BE">
        <w:rPr>
          <w:rFonts w:asciiTheme="minorHAnsi" w:hAnsiTheme="minorHAnsi" w:cstheme="minorHAnsi"/>
          <w:lang w:val="el-GR"/>
        </w:rPr>
        <w:t>κ.ο.κ.</w:t>
      </w:r>
      <w:proofErr w:type="spellEnd"/>
      <w:r w:rsidRPr="007207BE">
        <w:rPr>
          <w:rFonts w:asciiTheme="minorHAnsi" w:hAnsiTheme="minorHAnsi" w:cstheme="minorHAnsi"/>
          <w:lang w:val="el-GR"/>
        </w:rPr>
        <w:t xml:space="preserve">) καθώς και υλικό προστασίας (μάσκες, αντισηπτικά υγρά κλπ.) και οι εγκαταστάσεις και ο εξοπλισμός να έχουν καθαριστεί και </w:t>
      </w:r>
      <w:proofErr w:type="spellStart"/>
      <w:r w:rsidRPr="007207BE">
        <w:rPr>
          <w:rFonts w:asciiTheme="minorHAnsi" w:hAnsiTheme="minorHAnsi" w:cstheme="minorHAnsi"/>
          <w:lang w:val="el-GR"/>
        </w:rPr>
        <w:t>απολυμανθεί</w:t>
      </w:r>
      <w:proofErr w:type="spellEnd"/>
      <w:r w:rsidRPr="007207BE">
        <w:rPr>
          <w:rFonts w:asciiTheme="minorHAnsi" w:hAnsiTheme="minorHAnsi" w:cstheme="minorHAnsi"/>
          <w:lang w:val="el-GR"/>
        </w:rPr>
        <w:t xml:space="preserve"> σύμφωνα με τις οδηγίες των αρμόδιων φορέων.</w:t>
      </w:r>
    </w:p>
    <w:p w14:paraId="3504B3FA" w14:textId="77777777" w:rsidR="00E15F59" w:rsidRPr="007207BE" w:rsidRDefault="00E15F59" w:rsidP="00E15F59">
      <w:pPr>
        <w:pStyle w:val="a3"/>
        <w:numPr>
          <w:ilvl w:val="0"/>
          <w:numId w:val="4"/>
        </w:numPr>
        <w:spacing w:line="276" w:lineRule="auto"/>
        <w:jc w:val="both"/>
        <w:rPr>
          <w:rFonts w:asciiTheme="minorHAnsi" w:hAnsiTheme="minorHAnsi" w:cstheme="minorHAnsi"/>
          <w:sz w:val="24"/>
          <w:szCs w:val="24"/>
          <w:lang w:val="el-GR"/>
        </w:rPr>
      </w:pPr>
      <w:r w:rsidRPr="00D547D0">
        <w:rPr>
          <w:rFonts w:asciiTheme="minorHAnsi" w:hAnsiTheme="minorHAnsi" w:cstheme="minorHAnsi"/>
          <w:sz w:val="24"/>
          <w:szCs w:val="24"/>
          <w:lang w:val="el-GR"/>
        </w:rPr>
        <w:t xml:space="preserve">Σε όλους τους χώρους του γηπέδου, σε εμφανή σημεία (π.χ. είσοδο γηπέδου, είσοδο αποδυτηρίων, </w:t>
      </w:r>
      <w:proofErr w:type="spellStart"/>
      <w:r w:rsidRPr="00D547D0">
        <w:rPr>
          <w:rFonts w:asciiTheme="minorHAnsi" w:hAnsiTheme="minorHAnsi" w:cstheme="minorHAnsi"/>
          <w:sz w:val="24"/>
          <w:szCs w:val="24"/>
          <w:lang w:val="el-GR"/>
        </w:rPr>
        <w:t>φυσούνα</w:t>
      </w:r>
      <w:proofErr w:type="spellEnd"/>
      <w:r w:rsidRPr="00D547D0">
        <w:rPr>
          <w:rFonts w:asciiTheme="minorHAnsi" w:hAnsiTheme="minorHAnsi" w:cstheme="minorHAnsi"/>
          <w:sz w:val="24"/>
          <w:szCs w:val="24"/>
          <w:lang w:val="el-GR"/>
        </w:rPr>
        <w:t xml:space="preserve">, κυλικείο </w:t>
      </w:r>
      <w:proofErr w:type="spellStart"/>
      <w:r w:rsidRPr="00D547D0">
        <w:rPr>
          <w:rFonts w:asciiTheme="minorHAnsi" w:hAnsiTheme="minorHAnsi" w:cstheme="minorHAnsi"/>
          <w:sz w:val="24"/>
          <w:szCs w:val="24"/>
          <w:lang w:val="el-GR"/>
        </w:rPr>
        <w:t>κ.ο.κ.</w:t>
      </w:r>
      <w:proofErr w:type="spellEnd"/>
      <w:r w:rsidRPr="00D547D0">
        <w:rPr>
          <w:rFonts w:asciiTheme="minorHAnsi" w:hAnsiTheme="minorHAnsi" w:cstheme="minorHAnsi"/>
          <w:sz w:val="24"/>
          <w:szCs w:val="24"/>
          <w:lang w:val="el-GR"/>
        </w:rPr>
        <w:t xml:space="preserve">), θα πρέπει να υπάρχει αντισηπτικό αλκοολούχο διάλυμα (ή </w:t>
      </w:r>
      <w:r w:rsidRPr="007207BE">
        <w:rPr>
          <w:rFonts w:asciiTheme="minorHAnsi" w:hAnsiTheme="minorHAnsi" w:cstheme="minorHAnsi"/>
          <w:sz w:val="24"/>
          <w:szCs w:val="24"/>
        </w:rPr>
        <w:t>gel</w:t>
      </w:r>
      <w:r w:rsidRPr="00D547D0">
        <w:rPr>
          <w:rFonts w:asciiTheme="minorHAnsi" w:hAnsiTheme="minorHAnsi" w:cstheme="minorHAnsi"/>
          <w:sz w:val="24"/>
          <w:szCs w:val="24"/>
          <w:lang w:val="el-GR"/>
        </w:rPr>
        <w:t xml:space="preserve">) 70%. </w:t>
      </w:r>
      <w:r w:rsidRPr="007207BE">
        <w:rPr>
          <w:rFonts w:asciiTheme="minorHAnsi" w:hAnsiTheme="minorHAnsi" w:cstheme="minorHAnsi"/>
          <w:sz w:val="24"/>
          <w:szCs w:val="24"/>
          <w:lang w:val="el-GR"/>
        </w:rPr>
        <w:t xml:space="preserve">Επιπλέον, στους νιπτήρες θα πρέπει να υπάρχει υγρό σαπούνι χεριών και </w:t>
      </w:r>
      <w:proofErr w:type="spellStart"/>
      <w:r w:rsidRPr="007207BE">
        <w:rPr>
          <w:rFonts w:asciiTheme="minorHAnsi" w:hAnsiTheme="minorHAnsi" w:cstheme="minorHAnsi"/>
          <w:sz w:val="24"/>
          <w:szCs w:val="24"/>
          <w:lang w:val="el-GR"/>
        </w:rPr>
        <w:t>χειροπετσέτες</w:t>
      </w:r>
      <w:proofErr w:type="spellEnd"/>
      <w:r w:rsidRPr="007207BE">
        <w:rPr>
          <w:rFonts w:asciiTheme="minorHAnsi" w:hAnsiTheme="minorHAnsi" w:cstheme="minorHAnsi"/>
          <w:sz w:val="24"/>
          <w:szCs w:val="24"/>
          <w:lang w:val="el-GR"/>
        </w:rPr>
        <w:t xml:space="preserve"> μιας χρήσης, ενώ στα αποχωρητήρια αναρτάται σύσταση για κλείσιμο της λεκάνης πριν το συνήθη καταιονισμό νερού. Επίσης εάν είναι εφικτό προτείνεται σύστημα αυτόματης απελευθέρωσης χλωρίου ταυτόχρονα με τον καταιονισμό νερού</w:t>
      </w:r>
      <w:bookmarkStart w:id="2" w:name="_Hlk42933623"/>
    </w:p>
    <w:bookmarkEnd w:id="2"/>
    <w:p w14:paraId="10794F0C" w14:textId="77777777" w:rsidR="00E15F59" w:rsidRPr="007207BE" w:rsidRDefault="00E15F59" w:rsidP="00E15F59">
      <w:pPr>
        <w:pStyle w:val="Default"/>
        <w:numPr>
          <w:ilvl w:val="0"/>
          <w:numId w:val="4"/>
        </w:numPr>
        <w:spacing w:line="276" w:lineRule="auto"/>
        <w:rPr>
          <w:rFonts w:asciiTheme="minorHAnsi" w:hAnsiTheme="minorHAnsi" w:cstheme="minorHAnsi"/>
          <w:lang w:val="el-GR"/>
        </w:rPr>
      </w:pPr>
      <w:r w:rsidRPr="007207BE">
        <w:rPr>
          <w:rFonts w:asciiTheme="minorHAnsi" w:hAnsiTheme="minorHAnsi" w:cstheme="minorHAnsi"/>
          <w:lang w:val="el-GR"/>
        </w:rPr>
        <w:t xml:space="preserve">Ο έλεγχος των εισερχομένων στην εγκατάσταση θα πρέπει να αρχίζει από το πρωί της ημέρας διεξαγωγής του αγώνα ή το αργότερο μετά την ολοκλήρωση της απολύμανσης εφόσον αυτή πραγματοποιηθεί κατά τη διάρκεια της ημέρας. </w:t>
      </w:r>
    </w:p>
    <w:p w14:paraId="18DA2EF1" w14:textId="77777777" w:rsidR="00E15F59" w:rsidRPr="007207BE" w:rsidRDefault="00E15F59" w:rsidP="00E15F59">
      <w:pPr>
        <w:pStyle w:val="Default"/>
        <w:numPr>
          <w:ilvl w:val="0"/>
          <w:numId w:val="4"/>
        </w:numPr>
        <w:spacing w:line="276" w:lineRule="auto"/>
        <w:rPr>
          <w:rFonts w:asciiTheme="minorHAnsi" w:hAnsiTheme="minorHAnsi" w:cstheme="minorHAnsi"/>
          <w:lang w:val="el-GR"/>
        </w:rPr>
      </w:pPr>
      <w:r w:rsidRPr="007207BE">
        <w:rPr>
          <w:rFonts w:asciiTheme="minorHAnsi" w:hAnsiTheme="minorHAnsi" w:cstheme="minorHAnsi"/>
          <w:lang w:val="el-GR"/>
        </w:rPr>
        <w:t>Αναφορικά με τους επιμέρους χώρους κάθε εγκατάστασης ισχύουν τα ακόλουθα:</w:t>
      </w:r>
    </w:p>
    <w:p w14:paraId="05479425" w14:textId="77777777" w:rsidR="00E15F59" w:rsidRPr="007207BE" w:rsidRDefault="00E15F59" w:rsidP="00E15F59">
      <w:pPr>
        <w:pStyle w:val="Default"/>
        <w:spacing w:line="276" w:lineRule="auto"/>
        <w:rPr>
          <w:rFonts w:asciiTheme="minorHAnsi" w:hAnsiTheme="minorHAnsi" w:cstheme="minorHAnsi"/>
          <w:lang w:val="el-GR"/>
        </w:rPr>
      </w:pPr>
    </w:p>
    <w:p w14:paraId="260AF296" w14:textId="77777777" w:rsidR="00E15F59" w:rsidRPr="007207BE" w:rsidRDefault="00FD3C72" w:rsidP="00E15F59">
      <w:pPr>
        <w:pStyle w:val="Default"/>
        <w:numPr>
          <w:ilvl w:val="1"/>
          <w:numId w:val="4"/>
        </w:numPr>
        <w:rPr>
          <w:rFonts w:asciiTheme="minorHAnsi" w:hAnsiTheme="minorHAnsi" w:cstheme="minorHAnsi"/>
        </w:rPr>
      </w:pPr>
      <w:r>
        <w:rPr>
          <w:rFonts w:asciiTheme="minorHAnsi" w:hAnsiTheme="minorHAnsi" w:cstheme="minorHAnsi"/>
          <w:lang w:val="el-GR"/>
        </w:rPr>
        <w:t xml:space="preserve"> </w:t>
      </w:r>
      <w:proofErr w:type="spellStart"/>
      <w:r w:rsidR="00E15F59" w:rsidRPr="007207BE">
        <w:rPr>
          <w:rFonts w:asciiTheme="minorHAnsi" w:hAnsiTheme="minorHAnsi" w:cstheme="minorHAnsi"/>
        </w:rPr>
        <w:t>Είσοδος</w:t>
      </w:r>
      <w:proofErr w:type="spellEnd"/>
      <w:r w:rsidR="00E15F59">
        <w:rPr>
          <w:rFonts w:asciiTheme="minorHAnsi" w:hAnsiTheme="minorHAnsi" w:cstheme="minorHAnsi"/>
          <w:lang w:val="el-GR"/>
        </w:rPr>
        <w:t xml:space="preserve"> </w:t>
      </w:r>
      <w:proofErr w:type="spellStart"/>
      <w:r w:rsidR="00E15F59" w:rsidRPr="007207BE">
        <w:rPr>
          <w:rFonts w:asciiTheme="minorHAnsi" w:hAnsiTheme="minorHAnsi" w:cstheme="minorHAnsi"/>
        </w:rPr>
        <w:t>Εγκ</w:t>
      </w:r>
      <w:proofErr w:type="spellEnd"/>
      <w:r w:rsidR="00E15F59" w:rsidRPr="007207BE">
        <w:rPr>
          <w:rFonts w:asciiTheme="minorHAnsi" w:hAnsiTheme="minorHAnsi" w:cstheme="minorHAnsi"/>
        </w:rPr>
        <w:t>ατάστασης</w:t>
      </w:r>
    </w:p>
    <w:p w14:paraId="0D091F3D" w14:textId="77777777" w:rsidR="00E15F59" w:rsidRPr="007207BE" w:rsidRDefault="00E15F59" w:rsidP="00E15F59">
      <w:pPr>
        <w:pStyle w:val="Default"/>
        <w:numPr>
          <w:ilvl w:val="2"/>
          <w:numId w:val="4"/>
        </w:numPr>
        <w:rPr>
          <w:rFonts w:asciiTheme="minorHAnsi" w:hAnsiTheme="minorHAnsi" w:cstheme="minorHAnsi"/>
          <w:lang w:val="el-GR"/>
        </w:rPr>
      </w:pPr>
      <w:r w:rsidRPr="007207BE">
        <w:rPr>
          <w:rFonts w:asciiTheme="minorHAnsi" w:hAnsiTheme="minorHAnsi" w:cstheme="minorHAnsi"/>
          <w:lang w:val="el-GR"/>
        </w:rPr>
        <w:t xml:space="preserve">Σε όλες τις εγκαταστάσεις/γήπεδα θα πρέπει να υπάρχει μόνο είσοδος/έξοδος στην οποία καταγράφονται οι εισερχόμενοι και εξερχόμενοι με τα στοιχεία επικοινωνίας τους, ώστε να υπάρχει η δυνατότητα </w:t>
      </w:r>
      <w:proofErr w:type="spellStart"/>
      <w:r w:rsidRPr="007207BE">
        <w:rPr>
          <w:rFonts w:asciiTheme="minorHAnsi" w:hAnsiTheme="minorHAnsi" w:cstheme="minorHAnsi"/>
          <w:lang w:val="el-GR"/>
        </w:rPr>
        <w:t>ιχνηλάτησης</w:t>
      </w:r>
      <w:proofErr w:type="spellEnd"/>
      <w:r w:rsidRPr="007207BE">
        <w:rPr>
          <w:rFonts w:asciiTheme="minorHAnsi" w:hAnsiTheme="minorHAnsi" w:cstheme="minorHAnsi"/>
          <w:lang w:val="el-GR"/>
        </w:rPr>
        <w:t xml:space="preserve"> τυχόν κρούσματος </w:t>
      </w:r>
      <w:r w:rsidRPr="007207BE">
        <w:rPr>
          <w:rFonts w:asciiTheme="minorHAnsi" w:hAnsiTheme="minorHAnsi" w:cstheme="minorHAnsi"/>
        </w:rPr>
        <w:t>COVID</w:t>
      </w:r>
      <w:r w:rsidRPr="007207BE">
        <w:rPr>
          <w:rFonts w:asciiTheme="minorHAnsi" w:hAnsiTheme="minorHAnsi" w:cstheme="minorHAnsi"/>
          <w:lang w:val="el-GR"/>
        </w:rPr>
        <w:t xml:space="preserve">-19 από τον ΕΟΔΥ. </w:t>
      </w:r>
    </w:p>
    <w:p w14:paraId="32002A39" w14:textId="77777777" w:rsidR="00E15F59" w:rsidRPr="007207BE" w:rsidRDefault="00E15F59" w:rsidP="00E15F59">
      <w:pPr>
        <w:pStyle w:val="Default"/>
        <w:numPr>
          <w:ilvl w:val="2"/>
          <w:numId w:val="4"/>
        </w:numPr>
        <w:rPr>
          <w:rFonts w:asciiTheme="minorHAnsi" w:hAnsiTheme="minorHAnsi" w:cstheme="minorHAnsi"/>
          <w:lang w:val="el-GR"/>
        </w:rPr>
      </w:pPr>
      <w:r w:rsidRPr="007207BE">
        <w:rPr>
          <w:rFonts w:asciiTheme="minorHAnsi" w:hAnsiTheme="minorHAnsi" w:cstheme="minorHAnsi"/>
          <w:lang w:val="el-GR"/>
        </w:rPr>
        <w:t xml:space="preserve">Συστήνεται η δημιουργία απομονωμένου χώρου για την προσωρινή απομόνωση ατόμων με ύποπτα συμπτώματα (π.χ. πυρετός) έως ότου επιληφθεί το ιατρικό προσωπικό. </w:t>
      </w:r>
    </w:p>
    <w:p w14:paraId="4B6095FD" w14:textId="77777777" w:rsidR="00E15F59" w:rsidRPr="007207BE" w:rsidRDefault="00E15F59" w:rsidP="00E15F59">
      <w:pPr>
        <w:pStyle w:val="Default"/>
        <w:numPr>
          <w:ilvl w:val="2"/>
          <w:numId w:val="4"/>
        </w:numPr>
        <w:rPr>
          <w:rFonts w:asciiTheme="minorHAnsi" w:hAnsiTheme="minorHAnsi" w:cstheme="minorHAnsi"/>
          <w:lang w:val="el-GR"/>
        </w:rPr>
      </w:pPr>
      <w:r w:rsidRPr="007207BE">
        <w:rPr>
          <w:rFonts w:asciiTheme="minorHAnsi" w:hAnsiTheme="minorHAnsi" w:cstheme="minorHAnsi"/>
          <w:lang w:val="el-GR"/>
        </w:rPr>
        <w:lastRenderedPageBreak/>
        <w:t>Οι καλαθοσφαιριστές</w:t>
      </w:r>
      <w:r w:rsidR="00C632E7">
        <w:rPr>
          <w:rFonts w:asciiTheme="minorHAnsi" w:hAnsiTheme="minorHAnsi" w:cstheme="minorHAnsi"/>
          <w:lang w:val="el-GR"/>
        </w:rPr>
        <w:t>, -</w:t>
      </w:r>
      <w:proofErr w:type="spellStart"/>
      <w:r w:rsidR="00C632E7">
        <w:rPr>
          <w:rFonts w:asciiTheme="minorHAnsi" w:hAnsiTheme="minorHAnsi" w:cstheme="minorHAnsi"/>
          <w:lang w:val="el-GR"/>
        </w:rPr>
        <w:t>στριες</w:t>
      </w:r>
      <w:proofErr w:type="spellEnd"/>
      <w:r w:rsidRPr="007207BE">
        <w:rPr>
          <w:rFonts w:asciiTheme="minorHAnsi" w:hAnsiTheme="minorHAnsi" w:cstheme="minorHAnsi"/>
          <w:lang w:val="el-GR"/>
        </w:rPr>
        <w:t xml:space="preserve">, οι αξιωματούχοι των ομάδων και οι αξιωματούχοι του αγώνα θα πρέπει να εισέρχονται στο χώρο των αποδυτηρίων από μία και μοναδική είσοδο η οποία θα χρησιμοποιείται αποκλειστικά από τους συγκεκριμένους. </w:t>
      </w:r>
    </w:p>
    <w:p w14:paraId="5366D71D" w14:textId="77777777" w:rsidR="00E15F59" w:rsidRPr="007207BE" w:rsidRDefault="00E15F59" w:rsidP="00E15F59">
      <w:pPr>
        <w:pStyle w:val="Default"/>
        <w:numPr>
          <w:ilvl w:val="2"/>
          <w:numId w:val="4"/>
        </w:numPr>
        <w:rPr>
          <w:rFonts w:asciiTheme="minorHAnsi" w:hAnsiTheme="minorHAnsi" w:cstheme="minorHAnsi"/>
          <w:lang w:val="el-GR"/>
        </w:rPr>
      </w:pPr>
      <w:r w:rsidRPr="007207BE">
        <w:rPr>
          <w:rFonts w:asciiTheme="minorHAnsi" w:hAnsiTheme="minorHAnsi" w:cstheme="minorHAnsi"/>
          <w:lang w:val="el-GR"/>
        </w:rPr>
        <w:t>Όλο το υπόλοιπο προσωπικό/εκπρόσωποι που εργάζεται/</w:t>
      </w:r>
      <w:proofErr w:type="spellStart"/>
      <w:r w:rsidRPr="007207BE">
        <w:rPr>
          <w:rFonts w:asciiTheme="minorHAnsi" w:hAnsiTheme="minorHAnsi" w:cstheme="minorHAnsi"/>
          <w:lang w:val="el-GR"/>
        </w:rPr>
        <w:t>ονται</w:t>
      </w:r>
      <w:proofErr w:type="spellEnd"/>
      <w:r w:rsidRPr="007207BE">
        <w:rPr>
          <w:rFonts w:asciiTheme="minorHAnsi" w:hAnsiTheme="minorHAnsi" w:cstheme="minorHAnsi"/>
          <w:lang w:val="el-GR"/>
        </w:rPr>
        <w:t xml:space="preserve"> στην εγκατάσταση θα εισέρχονται στους χώρους της εγκατάστασης χρησιμοποιώντας διαφορετική είσοδο / έξοδο. Δύναται να υπάρχει ξεχωριστή είσοδος για τους δημοσιογράφους και εν γένει για όσους κάθονται στα δημοσιογραφικά θεωρεία καθώς και για τους φωτορεπόρτερ.</w:t>
      </w:r>
    </w:p>
    <w:p w14:paraId="2B5742F6" w14:textId="77777777" w:rsidR="00E15F59" w:rsidRPr="007207BE" w:rsidRDefault="00E15F59" w:rsidP="00E15F59">
      <w:pPr>
        <w:pStyle w:val="Default"/>
        <w:numPr>
          <w:ilvl w:val="2"/>
          <w:numId w:val="4"/>
        </w:numPr>
        <w:rPr>
          <w:rFonts w:asciiTheme="minorHAnsi" w:hAnsiTheme="minorHAnsi" w:cstheme="minorHAnsi"/>
          <w:lang w:val="el-GR"/>
        </w:rPr>
      </w:pPr>
      <w:r w:rsidRPr="007207BE">
        <w:rPr>
          <w:rFonts w:asciiTheme="minorHAnsi" w:hAnsiTheme="minorHAnsi" w:cstheme="minorHAnsi"/>
          <w:lang w:val="el-GR"/>
        </w:rPr>
        <w:t>Οι παρευρισκόμενοι στις εισόδους της εγκατάστασης θα πρέπει να είναι οι ελάχιστοι δυνατοί για την εύρυθμη είσοδο των συντελεστών του αγώνα, ενώ θα πρέπει να κρατούν απόσταση 2μ. μεταξύ τους και να φορούν προστατευτικές μάσκες.</w:t>
      </w:r>
    </w:p>
    <w:p w14:paraId="4DB09F86" w14:textId="77777777" w:rsidR="00E15F59" w:rsidRPr="007207BE" w:rsidRDefault="00E15F59" w:rsidP="00E15F59">
      <w:pPr>
        <w:pStyle w:val="Default"/>
        <w:numPr>
          <w:ilvl w:val="2"/>
          <w:numId w:val="4"/>
        </w:numPr>
        <w:rPr>
          <w:rFonts w:asciiTheme="minorHAnsi" w:hAnsiTheme="minorHAnsi" w:cstheme="minorHAnsi"/>
          <w:lang w:val="el-GR"/>
        </w:rPr>
      </w:pPr>
      <w:r w:rsidRPr="007207BE">
        <w:rPr>
          <w:rFonts w:asciiTheme="minorHAnsi" w:hAnsiTheme="minorHAnsi" w:cstheme="minorHAnsi"/>
          <w:lang w:val="el-GR"/>
        </w:rPr>
        <w:t>Προκειμένου να συμβάλλουν στην ομαλή πρόσβαση στην εγκατάσταση, συστήνεται όπως, σε κάθε είσοδο, δικαίωμα εισόδου και παραμονής να έχουν οι ακόλουθοι:</w:t>
      </w:r>
    </w:p>
    <w:p w14:paraId="0BE4AE73" w14:textId="77777777" w:rsidR="00E15F59" w:rsidRPr="007207BE" w:rsidRDefault="00C632E7" w:rsidP="00E15F59">
      <w:pPr>
        <w:pStyle w:val="Default"/>
        <w:numPr>
          <w:ilvl w:val="0"/>
          <w:numId w:val="6"/>
        </w:numPr>
        <w:rPr>
          <w:rFonts w:asciiTheme="minorHAnsi" w:hAnsiTheme="minorHAnsi" w:cstheme="minorHAnsi"/>
          <w:lang w:val="el-GR"/>
        </w:rPr>
      </w:pPr>
      <w:r>
        <w:rPr>
          <w:rFonts w:asciiTheme="minorHAnsi" w:hAnsiTheme="minorHAnsi" w:cstheme="minorHAnsi"/>
          <w:lang w:val="el-GR"/>
        </w:rPr>
        <w:t xml:space="preserve">21 </w:t>
      </w:r>
      <w:r w:rsidR="00E15F59" w:rsidRPr="007207BE">
        <w:rPr>
          <w:rFonts w:asciiTheme="minorHAnsi" w:hAnsiTheme="minorHAnsi" w:cstheme="minorHAnsi"/>
          <w:lang w:val="el-GR"/>
        </w:rPr>
        <w:t>άτομα αποστολή της γηπεδούχου ομάδας.</w:t>
      </w:r>
    </w:p>
    <w:p w14:paraId="5F05324A" w14:textId="77777777" w:rsidR="00E15F59" w:rsidRPr="007207BE" w:rsidRDefault="00C632E7" w:rsidP="00E15F59">
      <w:pPr>
        <w:pStyle w:val="Default"/>
        <w:numPr>
          <w:ilvl w:val="0"/>
          <w:numId w:val="6"/>
        </w:numPr>
        <w:rPr>
          <w:rFonts w:asciiTheme="minorHAnsi" w:hAnsiTheme="minorHAnsi" w:cstheme="minorHAnsi"/>
          <w:lang w:val="el-GR"/>
        </w:rPr>
      </w:pPr>
      <w:r>
        <w:rPr>
          <w:rFonts w:asciiTheme="minorHAnsi" w:hAnsiTheme="minorHAnsi" w:cstheme="minorHAnsi"/>
          <w:lang w:val="el-GR"/>
        </w:rPr>
        <w:t>21</w:t>
      </w:r>
      <w:r w:rsidR="00E15F59" w:rsidRPr="007207BE">
        <w:rPr>
          <w:rFonts w:asciiTheme="minorHAnsi" w:hAnsiTheme="minorHAnsi" w:cstheme="minorHAnsi"/>
          <w:lang w:val="el-GR"/>
        </w:rPr>
        <w:t xml:space="preserve"> άτομα αποστολή της φιλοξενούμενης ομάδας.</w:t>
      </w:r>
    </w:p>
    <w:p w14:paraId="656729C8" w14:textId="77777777" w:rsidR="00E15F59" w:rsidRPr="007207BE" w:rsidRDefault="00E15F59" w:rsidP="00E15F59">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Ο κομισάριος του αγώνα</w:t>
      </w:r>
    </w:p>
    <w:p w14:paraId="41BAC2E2" w14:textId="77777777" w:rsidR="00E15F59" w:rsidRPr="007207BE" w:rsidRDefault="00E15F59" w:rsidP="00E15F59">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Οι διαιτητές του αγώνα</w:t>
      </w:r>
    </w:p>
    <w:p w14:paraId="34D34127" w14:textId="77777777" w:rsidR="00E15F59" w:rsidRPr="007207BE" w:rsidRDefault="00E15F59" w:rsidP="00E15F59">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Η Γραμματεία του αγώνα</w:t>
      </w:r>
    </w:p>
    <w:p w14:paraId="277741F9" w14:textId="77777777" w:rsidR="00E15F59" w:rsidRPr="007207BE" w:rsidRDefault="00E15F59" w:rsidP="00E15F59">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Παρατηρητής Διαιτησίας</w:t>
      </w:r>
    </w:p>
    <w:p w14:paraId="252AA7E7" w14:textId="77777777" w:rsidR="00E15F59" w:rsidRPr="007207BE" w:rsidRDefault="00E15F59" w:rsidP="00E15F59">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Ο Ιατρός του αγώνα</w:t>
      </w:r>
    </w:p>
    <w:p w14:paraId="70781677" w14:textId="77777777" w:rsidR="00E15F59" w:rsidRPr="007207BE" w:rsidRDefault="00E15F59" w:rsidP="00E15F59">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2 άτομα Στατιστικής Υπηρεσίας</w:t>
      </w:r>
    </w:p>
    <w:p w14:paraId="4A02D35C" w14:textId="77777777" w:rsidR="00E15F59" w:rsidRPr="007207BE" w:rsidRDefault="00E15F59" w:rsidP="00E15F59">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2 άτομα για Τηλεοπτική – Διαδικτυακή Κάλυψη</w:t>
      </w:r>
    </w:p>
    <w:p w14:paraId="69733B46" w14:textId="77777777" w:rsidR="00E15F59" w:rsidRDefault="00E15F59" w:rsidP="00E15F59">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Το μέγιστο 20 διαπιστευμένα άτομα από την ΕΟΚ ή την Ένωση ή τη Τοπική Επιτροπή που αφορά προσωπικό ή αξιωματούχους.</w:t>
      </w:r>
    </w:p>
    <w:p w14:paraId="04B5D7E1" w14:textId="77777777" w:rsidR="004133A1" w:rsidRPr="007207BE" w:rsidRDefault="004133A1" w:rsidP="00E15F59">
      <w:pPr>
        <w:pStyle w:val="Default"/>
        <w:numPr>
          <w:ilvl w:val="0"/>
          <w:numId w:val="6"/>
        </w:numPr>
        <w:rPr>
          <w:rFonts w:asciiTheme="minorHAnsi" w:hAnsiTheme="minorHAnsi" w:cstheme="minorHAnsi"/>
          <w:lang w:val="el-GR"/>
        </w:rPr>
      </w:pPr>
      <w:r>
        <w:rPr>
          <w:rFonts w:asciiTheme="minorHAnsi" w:hAnsiTheme="minorHAnsi" w:cstheme="minorHAnsi"/>
          <w:lang w:val="el-GR"/>
        </w:rPr>
        <w:t>6 βοηθητικό προσωπικό γηπέδου</w:t>
      </w:r>
    </w:p>
    <w:p w14:paraId="4F279859" w14:textId="77777777" w:rsidR="00E15F59" w:rsidRPr="007207BE" w:rsidRDefault="00E15F59" w:rsidP="00E15F59">
      <w:pPr>
        <w:pStyle w:val="Default"/>
        <w:numPr>
          <w:ilvl w:val="0"/>
          <w:numId w:val="6"/>
        </w:numPr>
        <w:rPr>
          <w:rFonts w:asciiTheme="minorHAnsi" w:hAnsiTheme="minorHAnsi" w:cstheme="minorHAnsi"/>
          <w:lang w:val="el-GR"/>
        </w:rPr>
      </w:pPr>
      <w:r w:rsidRPr="007207BE">
        <w:rPr>
          <w:rFonts w:asciiTheme="minorHAnsi" w:hAnsiTheme="minorHAnsi" w:cstheme="minorHAnsi"/>
        </w:rPr>
        <w:t>Security</w:t>
      </w:r>
      <w:r w:rsidRPr="007207BE">
        <w:rPr>
          <w:rFonts w:asciiTheme="minorHAnsi" w:hAnsiTheme="minorHAnsi" w:cstheme="minorHAnsi"/>
          <w:lang w:val="el-GR"/>
        </w:rPr>
        <w:t>, ανάλογα με το εκάστοτε σχέδιο ασφαλείας του αγώνα.</w:t>
      </w:r>
    </w:p>
    <w:p w14:paraId="3D0C5E5B" w14:textId="77777777" w:rsidR="00E15F59" w:rsidRPr="007207BE" w:rsidRDefault="00E15F59" w:rsidP="00E15F59">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Αστυνομικοί, ανάλογα με το εκάστοτε σχέδιο ασφαλείας του αγώνα.</w:t>
      </w:r>
    </w:p>
    <w:p w14:paraId="1E8CA29A" w14:textId="77777777" w:rsidR="00E15F59" w:rsidRPr="007207BE" w:rsidRDefault="00E15F59" w:rsidP="00E15F59">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Όχι περισσότεροι από 10 δημοσιογράφοι-φωτογράφοι</w:t>
      </w:r>
    </w:p>
    <w:p w14:paraId="1446A3BF" w14:textId="77777777" w:rsidR="00E15F59" w:rsidRPr="007207BE" w:rsidRDefault="00E15F59" w:rsidP="00E15F59">
      <w:pPr>
        <w:pStyle w:val="Default"/>
        <w:numPr>
          <w:ilvl w:val="0"/>
          <w:numId w:val="6"/>
        </w:numPr>
        <w:rPr>
          <w:rFonts w:asciiTheme="minorHAnsi" w:hAnsiTheme="minorHAnsi" w:cstheme="minorHAnsi"/>
          <w:lang w:val="el-GR"/>
        </w:rPr>
      </w:pPr>
      <w:r w:rsidRPr="007207BE">
        <w:rPr>
          <w:rFonts w:asciiTheme="minorHAnsi" w:hAnsiTheme="minorHAnsi" w:cstheme="minorHAnsi"/>
          <w:lang w:val="el-GR"/>
        </w:rPr>
        <w:t>Κατ</w:t>
      </w:r>
      <w:r w:rsidR="00C909A3">
        <w:rPr>
          <w:rFonts w:asciiTheme="minorHAnsi" w:hAnsiTheme="minorHAnsi" w:cstheme="minorHAnsi"/>
          <w:lang w:val="el-GR"/>
        </w:rPr>
        <w:t xml:space="preserve">’ </w:t>
      </w:r>
      <w:r w:rsidRPr="007207BE">
        <w:rPr>
          <w:rFonts w:asciiTheme="minorHAnsi" w:hAnsiTheme="minorHAnsi" w:cstheme="minorHAnsi"/>
          <w:lang w:val="el-GR"/>
        </w:rPr>
        <w:t>εξαίρεση, δίνεται το δικαίωμα να παρευρεθούν και να παραμείνουν για όσο χρειασθεί και λοιπές ιδιότητες όπως τραυματιοφορείς, πυροσβέστες κ.α. μόνο σε περίπτωση έκτακτης ανάγκης και κατόπιν κλήσης τους από τα αρμόδια όργανα του αγώνα.</w:t>
      </w:r>
    </w:p>
    <w:p w14:paraId="750499E5" w14:textId="77777777" w:rsidR="00E15F59" w:rsidRPr="007207BE" w:rsidRDefault="00E15F59" w:rsidP="00E15F59">
      <w:pPr>
        <w:pStyle w:val="Default"/>
        <w:rPr>
          <w:rFonts w:asciiTheme="minorHAnsi" w:hAnsiTheme="minorHAnsi" w:cstheme="minorHAnsi"/>
          <w:lang w:val="el-GR"/>
        </w:rPr>
      </w:pPr>
    </w:p>
    <w:p w14:paraId="4C90D948" w14:textId="77777777" w:rsidR="00E15F59" w:rsidRPr="00A31574" w:rsidRDefault="00E15F59" w:rsidP="00E15F59">
      <w:pPr>
        <w:pStyle w:val="Default"/>
        <w:numPr>
          <w:ilvl w:val="1"/>
          <w:numId w:val="7"/>
        </w:numPr>
        <w:rPr>
          <w:rFonts w:asciiTheme="minorHAnsi" w:hAnsiTheme="minorHAnsi" w:cstheme="minorHAnsi"/>
          <w:lang w:val="el-GR"/>
        </w:rPr>
      </w:pPr>
      <w:r>
        <w:rPr>
          <w:rFonts w:asciiTheme="minorHAnsi" w:hAnsiTheme="minorHAnsi" w:cstheme="minorHAnsi"/>
          <w:lang w:val="el-GR"/>
        </w:rPr>
        <w:lastRenderedPageBreak/>
        <w:t xml:space="preserve"> </w:t>
      </w:r>
      <w:r w:rsidRPr="00A31574">
        <w:rPr>
          <w:rFonts w:asciiTheme="minorHAnsi" w:hAnsiTheme="minorHAnsi" w:cstheme="minorHAnsi"/>
          <w:lang w:val="el-GR"/>
        </w:rPr>
        <w:t>Αποδυτήρια - Διάδρομοι - Λοιποί Εσωτερικοί</w:t>
      </w:r>
      <w:r>
        <w:rPr>
          <w:rFonts w:asciiTheme="minorHAnsi" w:hAnsiTheme="minorHAnsi" w:cstheme="minorHAnsi"/>
          <w:lang w:val="el-GR"/>
        </w:rPr>
        <w:t xml:space="preserve"> </w:t>
      </w:r>
      <w:r w:rsidRPr="00A31574">
        <w:rPr>
          <w:rFonts w:asciiTheme="minorHAnsi" w:hAnsiTheme="minorHAnsi" w:cstheme="minorHAnsi"/>
          <w:lang w:val="el-GR"/>
        </w:rPr>
        <w:t>χώροι</w:t>
      </w:r>
    </w:p>
    <w:p w14:paraId="6BEC78FE" w14:textId="77777777" w:rsidR="00E15F59" w:rsidRPr="007207BE" w:rsidRDefault="00E15F59" w:rsidP="00E15F59">
      <w:pPr>
        <w:pStyle w:val="Default"/>
        <w:numPr>
          <w:ilvl w:val="2"/>
          <w:numId w:val="7"/>
        </w:numPr>
        <w:rPr>
          <w:rFonts w:asciiTheme="minorHAnsi" w:hAnsiTheme="minorHAnsi" w:cstheme="minorHAnsi"/>
          <w:lang w:val="el-GR"/>
        </w:rPr>
      </w:pPr>
      <w:r w:rsidRPr="007207BE">
        <w:rPr>
          <w:rFonts w:asciiTheme="minorHAnsi" w:hAnsiTheme="minorHAnsi" w:cstheme="minorHAnsi"/>
          <w:lang w:val="el-GR"/>
        </w:rPr>
        <w:t xml:space="preserve">Πρόσβαση στο χώρο των αποδυτηρίων, στους διαδρόμους αυτών και στους λοιπούς εσωτερικούς χώρους έχουν οι </w:t>
      </w:r>
      <w:bookmarkStart w:id="3" w:name="_Hlk42935265"/>
      <w:r w:rsidRPr="007207BE">
        <w:rPr>
          <w:rFonts w:asciiTheme="minorHAnsi" w:hAnsiTheme="minorHAnsi" w:cstheme="minorHAnsi"/>
          <w:lang w:val="el-GR"/>
        </w:rPr>
        <w:t>αθλ</w:t>
      </w:r>
      <w:r w:rsidR="00C909A3">
        <w:rPr>
          <w:rFonts w:asciiTheme="minorHAnsi" w:hAnsiTheme="minorHAnsi" w:cstheme="minorHAnsi"/>
          <w:lang w:val="el-GR"/>
        </w:rPr>
        <w:t>ήτριες/</w:t>
      </w:r>
      <w:proofErr w:type="spellStart"/>
      <w:r w:rsidRPr="007207BE">
        <w:rPr>
          <w:rFonts w:asciiTheme="minorHAnsi" w:hAnsiTheme="minorHAnsi" w:cstheme="minorHAnsi"/>
          <w:lang w:val="el-GR"/>
        </w:rPr>
        <w:t>τές</w:t>
      </w:r>
      <w:proofErr w:type="spellEnd"/>
      <w:r w:rsidRPr="007207BE">
        <w:rPr>
          <w:rFonts w:asciiTheme="minorHAnsi" w:hAnsiTheme="minorHAnsi" w:cstheme="minorHAnsi"/>
          <w:lang w:val="el-GR"/>
        </w:rPr>
        <w:t>, προπονητές διαιτητές, κομισάριος, γραμματεία, ιατρός και οι κατέχοντες σχετική διαπίστευση.</w:t>
      </w:r>
    </w:p>
    <w:bookmarkEnd w:id="3"/>
    <w:p w14:paraId="69EAA04E" w14:textId="77777777" w:rsidR="00E15F59" w:rsidRPr="007207BE" w:rsidRDefault="00E15F59" w:rsidP="00E15F59">
      <w:pPr>
        <w:pStyle w:val="Default"/>
        <w:numPr>
          <w:ilvl w:val="2"/>
          <w:numId w:val="7"/>
        </w:numPr>
        <w:rPr>
          <w:rFonts w:asciiTheme="minorHAnsi" w:hAnsiTheme="minorHAnsi" w:cstheme="minorHAnsi"/>
          <w:lang w:val="el-GR"/>
        </w:rPr>
      </w:pPr>
      <w:r w:rsidRPr="007207BE">
        <w:rPr>
          <w:rFonts w:asciiTheme="minorHAnsi" w:hAnsiTheme="minorHAnsi" w:cstheme="minorHAnsi"/>
          <w:lang w:val="el-GR"/>
        </w:rPr>
        <w:t xml:space="preserve">Απαγορεύεται αυστηρά η είσοδος εντός του χώρου των αποδυτηρίων, των διαδρόμων αυτών και των υπόλοιπων εσωτερικών χώρων στους μη έχοντες εργασία. Εντός των εν λόγω χώρων θα πρέπει να παραμένουν μόνο όσοι έχουν κάποια εργασία και για το απαιτούμενο διάστημα που χρειάζεται για την ολοκλήρωση αυτής. Μετά το τέλος της εργασίας τους θα αποχωρούν. </w:t>
      </w:r>
    </w:p>
    <w:p w14:paraId="6914D03D" w14:textId="77777777" w:rsidR="00E15F59" w:rsidRPr="007207BE" w:rsidRDefault="00E15F59" w:rsidP="00E15F59">
      <w:pPr>
        <w:pStyle w:val="Default"/>
        <w:numPr>
          <w:ilvl w:val="2"/>
          <w:numId w:val="7"/>
        </w:numPr>
        <w:rPr>
          <w:rFonts w:asciiTheme="minorHAnsi" w:hAnsiTheme="minorHAnsi" w:cstheme="minorHAnsi"/>
          <w:lang w:val="el-GR"/>
        </w:rPr>
      </w:pPr>
      <w:r w:rsidRPr="007207BE">
        <w:rPr>
          <w:rFonts w:asciiTheme="minorHAnsi" w:hAnsiTheme="minorHAnsi" w:cstheme="minorHAnsi"/>
          <w:lang w:val="el-GR"/>
        </w:rPr>
        <w:t xml:space="preserve">Όλες οι εργασίες προετοιμασίας των αποδυτηρίων και των εσωτερικών χώρων εν γένει θα πρέπει να έχουν ολοκληρωθεί πριν την έναρξη του αγώνα. </w:t>
      </w:r>
    </w:p>
    <w:p w14:paraId="5E859052" w14:textId="77777777" w:rsidR="00E15F59" w:rsidRPr="007207BE" w:rsidRDefault="00E15F59" w:rsidP="00E15F59">
      <w:pPr>
        <w:pStyle w:val="Default"/>
        <w:numPr>
          <w:ilvl w:val="2"/>
          <w:numId w:val="7"/>
        </w:numPr>
        <w:rPr>
          <w:rFonts w:asciiTheme="minorHAnsi" w:hAnsiTheme="minorHAnsi" w:cstheme="minorHAnsi"/>
          <w:lang w:val="el-GR"/>
        </w:rPr>
      </w:pPr>
      <w:r w:rsidRPr="007207BE">
        <w:rPr>
          <w:rFonts w:asciiTheme="minorHAnsi" w:hAnsiTheme="minorHAnsi" w:cstheme="minorHAnsi"/>
          <w:lang w:val="el-GR"/>
        </w:rPr>
        <w:t>Εντός των αποδυτηρίων των ομάδων θα πρέπει να τηρούνται οι σχετικές αποστάσεις</w:t>
      </w:r>
    </w:p>
    <w:p w14:paraId="44FE83AA" w14:textId="77777777" w:rsidR="00E15F59" w:rsidRPr="007207BE" w:rsidRDefault="00E15F59" w:rsidP="00E15F59">
      <w:pPr>
        <w:pStyle w:val="Default"/>
        <w:numPr>
          <w:ilvl w:val="2"/>
          <w:numId w:val="7"/>
        </w:numPr>
        <w:rPr>
          <w:rFonts w:asciiTheme="minorHAnsi" w:hAnsiTheme="minorHAnsi" w:cstheme="minorHAnsi"/>
          <w:lang w:val="el-GR"/>
        </w:rPr>
      </w:pPr>
      <w:r w:rsidRPr="007207BE">
        <w:rPr>
          <w:rFonts w:asciiTheme="minorHAnsi" w:hAnsiTheme="minorHAnsi" w:cstheme="minorHAnsi"/>
          <w:lang w:val="el-GR"/>
        </w:rPr>
        <w:t xml:space="preserve">Όπου είναι εφικτό, συνιστάται η ατομική χρήση των ντους. Εναλλακτικά, στις περιπτώσεις που τα ντους δεν είναι ατομικά, συστήνεται να παραμένει ένα ντους κενό ανά δύο σε χρήση. Οι χρήστες θα πρέπει να έχουν τα προσωπικά τους είδη (σαμπουάν </w:t>
      </w:r>
      <w:proofErr w:type="spellStart"/>
      <w:r w:rsidRPr="007207BE">
        <w:rPr>
          <w:rFonts w:asciiTheme="minorHAnsi" w:hAnsiTheme="minorHAnsi" w:cstheme="minorHAnsi"/>
          <w:lang w:val="el-GR"/>
        </w:rPr>
        <w:t>κ.λ.π</w:t>
      </w:r>
      <w:proofErr w:type="spellEnd"/>
      <w:r w:rsidRPr="007207BE">
        <w:rPr>
          <w:rFonts w:asciiTheme="minorHAnsi" w:hAnsiTheme="minorHAnsi" w:cstheme="minorHAnsi"/>
          <w:lang w:val="el-GR"/>
        </w:rPr>
        <w:t>.), τα οποία δεν πρέπει να μοιράζονται, καθώς και να φορούν σαγιονάρες.</w:t>
      </w:r>
    </w:p>
    <w:p w14:paraId="730DDD7B" w14:textId="77777777" w:rsidR="00E15F59" w:rsidRPr="007207BE" w:rsidRDefault="00E15F59" w:rsidP="00E15F59">
      <w:pPr>
        <w:pStyle w:val="Default"/>
        <w:numPr>
          <w:ilvl w:val="2"/>
          <w:numId w:val="7"/>
        </w:numPr>
        <w:rPr>
          <w:rFonts w:asciiTheme="minorHAnsi" w:hAnsiTheme="minorHAnsi" w:cstheme="minorHAnsi"/>
          <w:lang w:val="el-GR"/>
        </w:rPr>
      </w:pPr>
      <w:r w:rsidRPr="007207BE">
        <w:rPr>
          <w:rFonts w:asciiTheme="minorHAnsi" w:hAnsiTheme="minorHAnsi" w:cstheme="minorHAnsi"/>
          <w:lang w:val="el-GR"/>
        </w:rPr>
        <w:t xml:space="preserve">Όλος ο εξοπλισμός που χρησιμοποιήθηκε στην προθέρμανση και στον αγώνα, καθώς και ο εξοπλισμός για τη μεταφορά του, θα πρέπει να πλένεται και να καθαρίζεται σύμφωνα με τις οδηγίες των αρμόδιων αρχών. Ο υπεύθυνος του χώρου των αποδυτηρίων θα πρέπει να είναι ιδιαίτερα προσεκτικός αναφορικά με την τήρηση όλων των κανόνων υγιεινής και οδηγιών με τη χρήση γαντιών και μάσκας διότι ο συγκεκριμένος χώρος αποτελεί υψηλού κινδύνου χώρος για τη μετάδοση του ιού. </w:t>
      </w:r>
    </w:p>
    <w:p w14:paraId="75F6B7E2" w14:textId="77777777" w:rsidR="00E15F59" w:rsidRPr="007207BE" w:rsidRDefault="00E15F59" w:rsidP="00E15F59">
      <w:pPr>
        <w:pStyle w:val="Default"/>
        <w:numPr>
          <w:ilvl w:val="2"/>
          <w:numId w:val="7"/>
        </w:numPr>
        <w:rPr>
          <w:rFonts w:asciiTheme="minorHAnsi" w:hAnsiTheme="minorHAnsi" w:cstheme="minorHAnsi"/>
          <w:lang w:val="el-GR"/>
        </w:rPr>
      </w:pPr>
      <w:r w:rsidRPr="007207BE">
        <w:rPr>
          <w:rFonts w:asciiTheme="minorHAnsi" w:hAnsiTheme="minorHAnsi" w:cstheme="minorHAnsi"/>
          <w:lang w:val="el-GR"/>
        </w:rPr>
        <w:t xml:space="preserve">Μετά το τέλος της χρήσης των αποδυτηρίων, στους διαδρόμους αυτών και των υπόλοιπων εσωτερικών χώρων της εγκατάστασης, όλοι οι χώροι θα πρέπει να </w:t>
      </w:r>
      <w:proofErr w:type="spellStart"/>
      <w:r w:rsidRPr="007207BE">
        <w:rPr>
          <w:rFonts w:asciiTheme="minorHAnsi" w:hAnsiTheme="minorHAnsi" w:cstheme="minorHAnsi"/>
          <w:lang w:val="el-GR"/>
        </w:rPr>
        <w:t>απολυμαίνονται</w:t>
      </w:r>
      <w:proofErr w:type="spellEnd"/>
      <w:r w:rsidRPr="007207BE">
        <w:rPr>
          <w:rFonts w:asciiTheme="minorHAnsi" w:hAnsiTheme="minorHAnsi" w:cstheme="minorHAnsi"/>
          <w:lang w:val="el-GR"/>
        </w:rPr>
        <w:t xml:space="preserve"> σύμφωνα με τις οδηγίες των αρμοδίων φορέων. </w:t>
      </w:r>
    </w:p>
    <w:p w14:paraId="14F95137" w14:textId="77777777" w:rsidR="00E15F59" w:rsidRPr="007207BE" w:rsidRDefault="00E15F59" w:rsidP="00E15F59">
      <w:pPr>
        <w:pStyle w:val="Default"/>
        <w:ind w:left="284"/>
        <w:rPr>
          <w:rFonts w:asciiTheme="minorHAnsi" w:hAnsiTheme="minorHAnsi" w:cstheme="minorHAnsi"/>
          <w:lang w:val="el-GR"/>
        </w:rPr>
      </w:pPr>
    </w:p>
    <w:p w14:paraId="3BAD650D" w14:textId="77777777" w:rsidR="00E15F59" w:rsidRPr="007207BE" w:rsidRDefault="00E15F59" w:rsidP="00E15F59">
      <w:pPr>
        <w:pStyle w:val="Default"/>
        <w:numPr>
          <w:ilvl w:val="1"/>
          <w:numId w:val="11"/>
        </w:numPr>
        <w:rPr>
          <w:rFonts w:asciiTheme="minorHAnsi" w:hAnsiTheme="minorHAnsi" w:cstheme="minorHAnsi"/>
        </w:rPr>
      </w:pPr>
      <w:proofErr w:type="spellStart"/>
      <w:r w:rsidRPr="007207BE">
        <w:rPr>
          <w:rFonts w:asciiTheme="minorHAnsi" w:hAnsiTheme="minorHAnsi" w:cstheme="minorHAnsi"/>
        </w:rPr>
        <w:t>Αγωνιστικός</w:t>
      </w:r>
      <w:proofErr w:type="spellEnd"/>
      <w:r>
        <w:rPr>
          <w:rFonts w:asciiTheme="minorHAnsi" w:hAnsiTheme="minorHAnsi" w:cstheme="minorHAnsi"/>
          <w:lang w:val="el-GR"/>
        </w:rPr>
        <w:t xml:space="preserve"> </w:t>
      </w:r>
      <w:proofErr w:type="spellStart"/>
      <w:r w:rsidRPr="007207BE">
        <w:rPr>
          <w:rFonts w:asciiTheme="minorHAnsi" w:hAnsiTheme="minorHAnsi" w:cstheme="minorHAnsi"/>
        </w:rPr>
        <w:t>χώρος</w:t>
      </w:r>
      <w:proofErr w:type="spellEnd"/>
      <w:r w:rsidRPr="007207BE">
        <w:rPr>
          <w:rFonts w:asciiTheme="minorHAnsi" w:hAnsiTheme="minorHAnsi" w:cstheme="minorHAnsi"/>
        </w:rPr>
        <w:t xml:space="preserve"> – </w:t>
      </w:r>
      <w:proofErr w:type="spellStart"/>
      <w:r w:rsidRPr="007207BE">
        <w:rPr>
          <w:rFonts w:asciiTheme="minorHAnsi" w:hAnsiTheme="minorHAnsi" w:cstheme="minorHAnsi"/>
        </w:rPr>
        <w:t>Περι</w:t>
      </w:r>
      <w:proofErr w:type="spellEnd"/>
      <w:r w:rsidRPr="007207BE">
        <w:rPr>
          <w:rFonts w:asciiTheme="minorHAnsi" w:hAnsiTheme="minorHAnsi" w:cstheme="minorHAnsi"/>
        </w:rPr>
        <w:t xml:space="preserve">βάλλον </w:t>
      </w:r>
      <w:proofErr w:type="spellStart"/>
      <w:r w:rsidRPr="007207BE">
        <w:rPr>
          <w:rFonts w:asciiTheme="minorHAnsi" w:hAnsiTheme="minorHAnsi" w:cstheme="minorHAnsi"/>
        </w:rPr>
        <w:t>χώρος</w:t>
      </w:r>
      <w:proofErr w:type="spellEnd"/>
      <w:r w:rsidRPr="007207BE">
        <w:rPr>
          <w:rFonts w:asciiTheme="minorHAnsi" w:hAnsiTheme="minorHAnsi" w:cstheme="minorHAnsi"/>
        </w:rPr>
        <w:t>:</w:t>
      </w:r>
    </w:p>
    <w:p w14:paraId="060A74CD" w14:textId="77777777" w:rsidR="00E15F59" w:rsidRPr="007207BE" w:rsidRDefault="00E15F59" w:rsidP="00E15F59">
      <w:pPr>
        <w:pStyle w:val="Default"/>
        <w:numPr>
          <w:ilvl w:val="2"/>
          <w:numId w:val="7"/>
        </w:numPr>
        <w:rPr>
          <w:rFonts w:asciiTheme="minorHAnsi" w:hAnsiTheme="minorHAnsi" w:cstheme="minorHAnsi"/>
          <w:lang w:val="el-GR"/>
        </w:rPr>
      </w:pPr>
      <w:r w:rsidRPr="007207BE">
        <w:rPr>
          <w:rFonts w:asciiTheme="minorHAnsi" w:hAnsiTheme="minorHAnsi" w:cstheme="minorHAnsi"/>
          <w:lang w:val="el-GR"/>
        </w:rPr>
        <w:t>Πρόσβαση στον αγωνιστικό χώρο έχουν κατ’ αντιστοιχία οι αθλητές, προπονητές, διαιτητές, κομισάριος, γραμματεία, ιατρός, οι φωτογράφοι, οι δημοσιογράφοι, η στατιστική υπηρεσία, τηλεοπτικό συνεργείο, οι κατέχοντες σχετική διαπίστευση.</w:t>
      </w:r>
    </w:p>
    <w:p w14:paraId="5A2F7E1D" w14:textId="77777777" w:rsidR="00E15F59" w:rsidRPr="007207BE" w:rsidRDefault="00E15F59" w:rsidP="00E15F59">
      <w:pPr>
        <w:pStyle w:val="Default"/>
        <w:numPr>
          <w:ilvl w:val="2"/>
          <w:numId w:val="12"/>
        </w:numPr>
        <w:rPr>
          <w:rFonts w:asciiTheme="minorHAnsi" w:hAnsiTheme="minorHAnsi" w:cstheme="minorHAnsi"/>
        </w:rPr>
      </w:pPr>
      <w:r w:rsidRPr="007207BE">
        <w:rPr>
          <w:rFonts w:asciiTheme="minorHAnsi" w:hAnsiTheme="minorHAnsi" w:cstheme="minorHAnsi"/>
          <w:lang w:val="el-GR"/>
        </w:rPr>
        <w:t xml:space="preserve">Απαγορεύεται αυστηρά η είσοδος εντός του αγωνιστικού χώρου και στον περιβάλλοντα χώρο στους μη έχοντες εργασία. Εντός των εν λόγω χώρων θα πρέπει να παραμένουν μόνο </w:t>
      </w:r>
      <w:r w:rsidRPr="007207BE">
        <w:rPr>
          <w:rFonts w:asciiTheme="minorHAnsi" w:hAnsiTheme="minorHAnsi" w:cstheme="minorHAnsi"/>
          <w:lang w:val="el-GR"/>
        </w:rPr>
        <w:lastRenderedPageBreak/>
        <w:t xml:space="preserve">όσοι συμμετέχουν στον αγώνα καθώς και όσοι έχουν κάποια εργασία και για το απαιτούμενο διάστημα που χρειάζεται για την ολοκλήρωση αυτής. </w:t>
      </w:r>
      <w:proofErr w:type="spellStart"/>
      <w:r w:rsidRPr="007207BE">
        <w:rPr>
          <w:rFonts w:asciiTheme="minorHAnsi" w:hAnsiTheme="minorHAnsi" w:cstheme="minorHAnsi"/>
        </w:rPr>
        <w:t>Μετά</w:t>
      </w:r>
      <w:proofErr w:type="spellEnd"/>
      <w:r w:rsidRPr="007207BE">
        <w:rPr>
          <w:rFonts w:asciiTheme="minorHAnsi" w:hAnsiTheme="minorHAnsi" w:cstheme="minorHAnsi"/>
          <w:lang w:val="el-GR"/>
        </w:rPr>
        <w:t xml:space="preserve"> </w:t>
      </w:r>
      <w:proofErr w:type="spellStart"/>
      <w:r w:rsidRPr="007207BE">
        <w:rPr>
          <w:rFonts w:asciiTheme="minorHAnsi" w:hAnsiTheme="minorHAnsi" w:cstheme="minorHAnsi"/>
        </w:rPr>
        <w:t>το</w:t>
      </w:r>
      <w:proofErr w:type="spellEnd"/>
      <w:r w:rsidRPr="007207BE">
        <w:rPr>
          <w:rFonts w:asciiTheme="minorHAnsi" w:hAnsiTheme="minorHAnsi" w:cstheme="minorHAnsi"/>
          <w:lang w:val="el-GR"/>
        </w:rPr>
        <w:t xml:space="preserve"> </w:t>
      </w:r>
      <w:proofErr w:type="spellStart"/>
      <w:r w:rsidRPr="007207BE">
        <w:rPr>
          <w:rFonts w:asciiTheme="minorHAnsi" w:hAnsiTheme="minorHAnsi" w:cstheme="minorHAnsi"/>
        </w:rPr>
        <w:t>τέλος</w:t>
      </w:r>
      <w:proofErr w:type="spellEnd"/>
      <w:r w:rsidRPr="007207BE">
        <w:rPr>
          <w:rFonts w:asciiTheme="minorHAnsi" w:hAnsiTheme="minorHAnsi" w:cstheme="minorHAnsi"/>
          <w:lang w:val="el-GR"/>
        </w:rPr>
        <w:t xml:space="preserve"> </w:t>
      </w:r>
      <w:proofErr w:type="spellStart"/>
      <w:r w:rsidRPr="007207BE">
        <w:rPr>
          <w:rFonts w:asciiTheme="minorHAnsi" w:hAnsiTheme="minorHAnsi" w:cstheme="minorHAnsi"/>
        </w:rPr>
        <w:t>της</w:t>
      </w:r>
      <w:proofErr w:type="spellEnd"/>
      <w:r w:rsidRPr="007207BE">
        <w:rPr>
          <w:rFonts w:asciiTheme="minorHAnsi" w:hAnsiTheme="minorHAnsi" w:cstheme="minorHAnsi"/>
          <w:lang w:val="el-GR"/>
        </w:rPr>
        <w:t xml:space="preserve"> </w:t>
      </w:r>
      <w:proofErr w:type="spellStart"/>
      <w:r w:rsidRPr="007207BE">
        <w:rPr>
          <w:rFonts w:asciiTheme="minorHAnsi" w:hAnsiTheme="minorHAnsi" w:cstheme="minorHAnsi"/>
        </w:rPr>
        <w:t>εργ</w:t>
      </w:r>
      <w:proofErr w:type="spellEnd"/>
      <w:r w:rsidRPr="007207BE">
        <w:rPr>
          <w:rFonts w:asciiTheme="minorHAnsi" w:hAnsiTheme="minorHAnsi" w:cstheme="minorHAnsi"/>
        </w:rPr>
        <w:t xml:space="preserve">ασίας </w:t>
      </w:r>
      <w:proofErr w:type="spellStart"/>
      <w:r w:rsidRPr="007207BE">
        <w:rPr>
          <w:rFonts w:asciiTheme="minorHAnsi" w:hAnsiTheme="minorHAnsi" w:cstheme="minorHAnsi"/>
        </w:rPr>
        <w:t>τους</w:t>
      </w:r>
      <w:proofErr w:type="spellEnd"/>
      <w:r w:rsidRPr="007207BE">
        <w:rPr>
          <w:rFonts w:asciiTheme="minorHAnsi" w:hAnsiTheme="minorHAnsi" w:cstheme="minorHAnsi"/>
        </w:rPr>
        <w:t xml:space="preserve"> θα απ</w:t>
      </w:r>
      <w:proofErr w:type="spellStart"/>
      <w:r w:rsidRPr="007207BE">
        <w:rPr>
          <w:rFonts w:asciiTheme="minorHAnsi" w:hAnsiTheme="minorHAnsi" w:cstheme="minorHAnsi"/>
        </w:rPr>
        <w:t>οχωρούν</w:t>
      </w:r>
      <w:proofErr w:type="spellEnd"/>
      <w:r w:rsidRPr="007207BE">
        <w:rPr>
          <w:rFonts w:asciiTheme="minorHAnsi" w:hAnsiTheme="minorHAnsi" w:cstheme="minorHAnsi"/>
        </w:rPr>
        <w:t xml:space="preserve">. </w:t>
      </w:r>
    </w:p>
    <w:p w14:paraId="6B060DBA" w14:textId="77777777" w:rsidR="00E15F59" w:rsidRPr="007207BE" w:rsidRDefault="00E15F59" w:rsidP="00E15F59">
      <w:pPr>
        <w:pStyle w:val="Default"/>
        <w:numPr>
          <w:ilvl w:val="2"/>
          <w:numId w:val="7"/>
        </w:numPr>
        <w:rPr>
          <w:rFonts w:asciiTheme="minorHAnsi" w:hAnsiTheme="minorHAnsi" w:cstheme="minorHAnsi"/>
          <w:lang w:val="el-GR"/>
        </w:rPr>
      </w:pPr>
      <w:r w:rsidRPr="007207BE">
        <w:rPr>
          <w:rFonts w:asciiTheme="minorHAnsi" w:hAnsiTheme="minorHAnsi" w:cstheme="minorHAnsi"/>
          <w:lang w:val="el-GR"/>
        </w:rPr>
        <w:t xml:space="preserve">Σε κάθε περίπτωση, η παρουσία και παραμονή στην περιοχή των πάγκων ομάδων και στον αγωνιστικό χώρο επιτρέπεται μόνο </w:t>
      </w:r>
      <w:r w:rsidR="00C909A3">
        <w:rPr>
          <w:rFonts w:asciiTheme="minorHAnsi" w:hAnsiTheme="minorHAnsi" w:cstheme="minorHAnsi"/>
          <w:lang w:val="el-GR"/>
        </w:rPr>
        <w:t>στους/στις</w:t>
      </w:r>
      <w:r w:rsidRPr="007207BE">
        <w:rPr>
          <w:rFonts w:asciiTheme="minorHAnsi" w:hAnsiTheme="minorHAnsi" w:cstheme="minorHAnsi"/>
          <w:lang w:val="el-GR"/>
        </w:rPr>
        <w:t xml:space="preserve"> καλαθοσφαιριστές</w:t>
      </w:r>
      <w:r w:rsidR="00C909A3">
        <w:rPr>
          <w:rFonts w:asciiTheme="minorHAnsi" w:hAnsiTheme="minorHAnsi" w:cstheme="minorHAnsi"/>
          <w:lang w:val="el-GR"/>
        </w:rPr>
        <w:t>/</w:t>
      </w:r>
      <w:proofErr w:type="spellStart"/>
      <w:r w:rsidR="00C909A3">
        <w:rPr>
          <w:rFonts w:asciiTheme="minorHAnsi" w:hAnsiTheme="minorHAnsi" w:cstheme="minorHAnsi"/>
          <w:lang w:val="el-GR"/>
        </w:rPr>
        <w:t>στριες</w:t>
      </w:r>
      <w:proofErr w:type="spellEnd"/>
      <w:r w:rsidRPr="007207BE">
        <w:rPr>
          <w:rFonts w:asciiTheme="minorHAnsi" w:hAnsiTheme="minorHAnsi" w:cstheme="minorHAnsi"/>
          <w:lang w:val="el-GR"/>
        </w:rPr>
        <w:t xml:space="preserve">, τους αξιωματούχους των ομάδων και τους αξιωματούχους του αγώνα.   </w:t>
      </w:r>
    </w:p>
    <w:p w14:paraId="624987B0" w14:textId="77777777" w:rsidR="00E15F59" w:rsidRPr="007207BE" w:rsidRDefault="00E15F59" w:rsidP="00E15F59">
      <w:pPr>
        <w:pStyle w:val="Default"/>
        <w:numPr>
          <w:ilvl w:val="2"/>
          <w:numId w:val="7"/>
        </w:numPr>
        <w:rPr>
          <w:rFonts w:asciiTheme="minorHAnsi" w:hAnsiTheme="minorHAnsi" w:cstheme="minorHAnsi"/>
          <w:lang w:val="el-GR"/>
        </w:rPr>
      </w:pPr>
      <w:r w:rsidRPr="007207BE">
        <w:rPr>
          <w:rFonts w:asciiTheme="minorHAnsi" w:hAnsiTheme="minorHAnsi" w:cstheme="minorHAnsi"/>
          <w:lang w:val="el-GR"/>
        </w:rPr>
        <w:t>Όλες οι εργασίες προετοιμασίας στον αγωνιστικό χώρο και στον περιβάλλοντα χώρο εν γένει θα πρέπει να έχουν ολοκληρωθεί</w:t>
      </w:r>
      <w:r>
        <w:rPr>
          <w:rFonts w:asciiTheme="minorHAnsi" w:hAnsiTheme="minorHAnsi" w:cstheme="minorHAnsi"/>
          <w:lang w:val="el-GR"/>
        </w:rPr>
        <w:t xml:space="preserve"> </w:t>
      </w:r>
      <w:r w:rsidRPr="007207BE">
        <w:rPr>
          <w:rFonts w:asciiTheme="minorHAnsi" w:hAnsiTheme="minorHAnsi" w:cstheme="minorHAnsi"/>
          <w:lang w:val="el-GR"/>
        </w:rPr>
        <w:t xml:space="preserve">πριν την έναρξη του αγώνα. </w:t>
      </w:r>
    </w:p>
    <w:p w14:paraId="39E7532A" w14:textId="77777777" w:rsidR="00E15F59" w:rsidRPr="007207BE" w:rsidRDefault="00E15F59" w:rsidP="00E15F59">
      <w:pPr>
        <w:pStyle w:val="Default"/>
        <w:numPr>
          <w:ilvl w:val="2"/>
          <w:numId w:val="7"/>
        </w:numPr>
        <w:rPr>
          <w:rFonts w:asciiTheme="minorHAnsi" w:hAnsiTheme="minorHAnsi" w:cstheme="minorHAnsi"/>
          <w:lang w:val="el-GR"/>
        </w:rPr>
      </w:pPr>
      <w:r w:rsidRPr="007207BE">
        <w:rPr>
          <w:rFonts w:asciiTheme="minorHAnsi" w:hAnsiTheme="minorHAnsi" w:cstheme="minorHAnsi"/>
          <w:lang w:val="el-GR"/>
        </w:rPr>
        <w:t>Οι αναγραφόμενοι στο Φ.Α. καλαθοσφαιριστές</w:t>
      </w:r>
      <w:r w:rsidR="00C909A3">
        <w:rPr>
          <w:rFonts w:asciiTheme="minorHAnsi" w:hAnsiTheme="minorHAnsi" w:cstheme="minorHAnsi"/>
          <w:lang w:val="el-GR"/>
        </w:rPr>
        <w:t>/</w:t>
      </w:r>
      <w:proofErr w:type="spellStart"/>
      <w:r w:rsidR="00C909A3">
        <w:rPr>
          <w:rFonts w:asciiTheme="minorHAnsi" w:hAnsiTheme="minorHAnsi" w:cstheme="minorHAnsi"/>
          <w:lang w:val="el-GR"/>
        </w:rPr>
        <w:t>στριες</w:t>
      </w:r>
      <w:proofErr w:type="spellEnd"/>
      <w:r w:rsidRPr="007207BE">
        <w:rPr>
          <w:rFonts w:asciiTheme="minorHAnsi" w:hAnsiTheme="minorHAnsi" w:cstheme="minorHAnsi"/>
          <w:lang w:val="el-GR"/>
        </w:rPr>
        <w:t xml:space="preserve"> και οι αξιωματούχοι των ομάδων θα πρέπει να κάθονται στους πάγκους με τη μέγιστη δυνατή απόσταση. </w:t>
      </w:r>
    </w:p>
    <w:p w14:paraId="7A6E3F22" w14:textId="77777777" w:rsidR="00E15F59" w:rsidRDefault="00E15F59" w:rsidP="00E15F59">
      <w:pPr>
        <w:pStyle w:val="Default"/>
        <w:numPr>
          <w:ilvl w:val="2"/>
          <w:numId w:val="7"/>
        </w:numPr>
        <w:rPr>
          <w:rFonts w:asciiTheme="minorHAnsi" w:hAnsiTheme="minorHAnsi" w:cstheme="minorHAnsi"/>
          <w:lang w:val="el-GR"/>
        </w:rPr>
      </w:pPr>
      <w:r w:rsidRPr="007207BE">
        <w:rPr>
          <w:rFonts w:asciiTheme="minorHAnsi" w:hAnsiTheme="minorHAnsi" w:cstheme="minorHAnsi"/>
          <w:lang w:val="el-GR"/>
        </w:rPr>
        <w:t>Όλοι οι παρευρισκόμενοι στον αγωνιστικό χώρο (πλην των καλαθοσφαιριστ</w:t>
      </w:r>
      <w:r w:rsidR="00C909A3">
        <w:rPr>
          <w:rFonts w:asciiTheme="minorHAnsi" w:hAnsiTheme="minorHAnsi" w:cstheme="minorHAnsi"/>
          <w:lang w:val="el-GR"/>
        </w:rPr>
        <w:t>ριών/</w:t>
      </w:r>
      <w:proofErr w:type="spellStart"/>
      <w:r w:rsidR="00C909A3">
        <w:rPr>
          <w:rFonts w:asciiTheme="minorHAnsi" w:hAnsiTheme="minorHAnsi" w:cstheme="minorHAnsi"/>
          <w:lang w:val="el-GR"/>
        </w:rPr>
        <w:t>τ</w:t>
      </w:r>
      <w:r w:rsidRPr="007207BE">
        <w:rPr>
          <w:rFonts w:asciiTheme="minorHAnsi" w:hAnsiTheme="minorHAnsi" w:cstheme="minorHAnsi"/>
          <w:lang w:val="el-GR"/>
        </w:rPr>
        <w:t>ών</w:t>
      </w:r>
      <w:proofErr w:type="spellEnd"/>
      <w:r w:rsidRPr="007207BE">
        <w:rPr>
          <w:rFonts w:asciiTheme="minorHAnsi" w:hAnsiTheme="minorHAnsi" w:cstheme="minorHAnsi"/>
          <w:lang w:val="el-GR"/>
        </w:rPr>
        <w:t xml:space="preserve"> των προπονητών και των διαιτητών κατά τη διάρκεια της προθέρμανσης και του αγώνα) θα πρέπει να τηρούν την ελάχιστη απόσταση των 2μ. και να φορούν προστατευτικές μάσκες.</w:t>
      </w:r>
    </w:p>
    <w:p w14:paraId="7278E320" w14:textId="77777777" w:rsidR="00C632E7" w:rsidRPr="007207BE" w:rsidRDefault="00C632E7" w:rsidP="00C632E7">
      <w:pPr>
        <w:pStyle w:val="Default"/>
        <w:ind w:left="400"/>
        <w:rPr>
          <w:rFonts w:asciiTheme="minorHAnsi" w:hAnsiTheme="minorHAnsi" w:cstheme="minorHAnsi"/>
          <w:lang w:val="el-GR"/>
        </w:rPr>
      </w:pPr>
    </w:p>
    <w:p w14:paraId="22AE327F" w14:textId="77777777" w:rsidR="00E15F59" w:rsidRPr="007207BE" w:rsidRDefault="00E15F59" w:rsidP="00E15F59">
      <w:pPr>
        <w:pStyle w:val="Default"/>
        <w:numPr>
          <w:ilvl w:val="1"/>
          <w:numId w:val="13"/>
        </w:numPr>
        <w:rPr>
          <w:rFonts w:asciiTheme="minorHAnsi" w:hAnsiTheme="minorHAnsi" w:cstheme="minorHAnsi"/>
        </w:rPr>
      </w:pPr>
      <w:proofErr w:type="spellStart"/>
      <w:r w:rsidRPr="007207BE">
        <w:rPr>
          <w:rFonts w:asciiTheme="minorHAnsi" w:hAnsiTheme="minorHAnsi" w:cstheme="minorHAnsi"/>
        </w:rPr>
        <w:t>Δημοσιογρ</w:t>
      </w:r>
      <w:proofErr w:type="spellEnd"/>
      <w:r w:rsidRPr="007207BE">
        <w:rPr>
          <w:rFonts w:asciiTheme="minorHAnsi" w:hAnsiTheme="minorHAnsi" w:cstheme="minorHAnsi"/>
        </w:rPr>
        <w:t xml:space="preserve">αφικά </w:t>
      </w:r>
      <w:proofErr w:type="spellStart"/>
      <w:r w:rsidRPr="007207BE">
        <w:rPr>
          <w:rFonts w:asciiTheme="minorHAnsi" w:hAnsiTheme="minorHAnsi" w:cstheme="minorHAnsi"/>
        </w:rPr>
        <w:t>θεωρεί</w:t>
      </w:r>
      <w:proofErr w:type="spellEnd"/>
      <w:r w:rsidRPr="007207BE">
        <w:rPr>
          <w:rFonts w:asciiTheme="minorHAnsi" w:hAnsiTheme="minorHAnsi" w:cstheme="minorHAnsi"/>
        </w:rPr>
        <w:t>α:</w:t>
      </w:r>
    </w:p>
    <w:p w14:paraId="0FD3ECF5" w14:textId="77777777" w:rsidR="00E15F59" w:rsidRPr="007207BE" w:rsidRDefault="00E15F59" w:rsidP="00E15F59">
      <w:pPr>
        <w:pStyle w:val="Default"/>
        <w:numPr>
          <w:ilvl w:val="2"/>
          <w:numId w:val="7"/>
        </w:numPr>
        <w:rPr>
          <w:rFonts w:asciiTheme="minorHAnsi" w:hAnsiTheme="minorHAnsi" w:cstheme="minorHAnsi"/>
          <w:lang w:val="el-GR"/>
        </w:rPr>
      </w:pPr>
      <w:r w:rsidRPr="007207BE">
        <w:rPr>
          <w:rFonts w:asciiTheme="minorHAnsi" w:hAnsiTheme="minorHAnsi" w:cstheme="minorHAnsi"/>
          <w:lang w:val="el-GR"/>
        </w:rPr>
        <w:t>Στα δημοσιογραφικά θεωρεία έχουν πρόσβαση οι :</w:t>
      </w:r>
    </w:p>
    <w:p w14:paraId="50363D08" w14:textId="77777777" w:rsidR="00E15F59" w:rsidRPr="007207BE" w:rsidRDefault="00E15F59" w:rsidP="00E15F59">
      <w:pPr>
        <w:pStyle w:val="Default"/>
        <w:numPr>
          <w:ilvl w:val="0"/>
          <w:numId w:val="9"/>
        </w:numPr>
        <w:rPr>
          <w:rFonts w:asciiTheme="minorHAnsi" w:hAnsiTheme="minorHAnsi" w:cstheme="minorHAnsi"/>
          <w:lang w:val="el-GR"/>
        </w:rPr>
      </w:pPr>
      <w:r w:rsidRPr="007207BE">
        <w:rPr>
          <w:rFonts w:asciiTheme="minorHAnsi" w:hAnsiTheme="minorHAnsi" w:cstheme="minorHAnsi"/>
          <w:lang w:val="el-GR"/>
        </w:rPr>
        <w:t>Δημοσιογράφοι, μέλη των ΠΣΑΤ/ΕΣΗΕΑ συναφών αναγνωρισμένων δημοσιογραφικών Ενώσεων</w:t>
      </w:r>
    </w:p>
    <w:p w14:paraId="4BD0476E" w14:textId="77777777" w:rsidR="00E15F59" w:rsidRPr="007207BE" w:rsidRDefault="00E15F59" w:rsidP="00E15F59">
      <w:pPr>
        <w:pStyle w:val="Default"/>
        <w:numPr>
          <w:ilvl w:val="2"/>
          <w:numId w:val="14"/>
        </w:numPr>
        <w:rPr>
          <w:rFonts w:asciiTheme="minorHAnsi" w:hAnsiTheme="minorHAnsi" w:cstheme="minorHAnsi"/>
          <w:lang w:val="el-GR"/>
        </w:rPr>
      </w:pPr>
      <w:r w:rsidRPr="007207BE">
        <w:rPr>
          <w:rFonts w:asciiTheme="minorHAnsi" w:hAnsiTheme="minorHAnsi" w:cstheme="minorHAnsi"/>
          <w:lang w:val="el-GR"/>
        </w:rPr>
        <w:t xml:space="preserve">Στα δημοσιογραφικά θεωρεία, οι δημοσιογράφοι που καλύπτουν τον αγώνα θα πρέπει να κάθονται με κενό δύο τουλάχιστον θέσεων (ανάλογα με την εγκατάσταση) μεταξύ τους, τηρώντας την απόσταση των 2 μέτρων. </w:t>
      </w:r>
    </w:p>
    <w:p w14:paraId="1051138A" w14:textId="77777777" w:rsidR="00E15F59" w:rsidRPr="007207BE" w:rsidRDefault="00E15F59" w:rsidP="007236CD">
      <w:pPr>
        <w:pStyle w:val="Default"/>
        <w:ind w:left="320"/>
        <w:rPr>
          <w:rFonts w:asciiTheme="minorHAnsi" w:hAnsiTheme="minorHAnsi" w:cstheme="minorHAnsi"/>
          <w:lang w:val="el-GR"/>
        </w:rPr>
      </w:pPr>
      <w:r w:rsidRPr="007207BE">
        <w:rPr>
          <w:rFonts w:asciiTheme="minorHAnsi" w:hAnsiTheme="minorHAnsi" w:cstheme="minorHAnsi"/>
          <w:lang w:val="el-GR"/>
        </w:rPr>
        <w:t xml:space="preserve"> Σε περίπτωση που δεν υπάρχει διαθέσιμος χώρος, τότε δύνανται να καθίσουν στις κερκίδες. </w:t>
      </w:r>
    </w:p>
    <w:p w14:paraId="1167610A" w14:textId="77777777" w:rsidR="00E15F59" w:rsidRDefault="00E15F59" w:rsidP="00E15F59">
      <w:pPr>
        <w:pStyle w:val="Default"/>
        <w:numPr>
          <w:ilvl w:val="2"/>
          <w:numId w:val="7"/>
        </w:numPr>
        <w:rPr>
          <w:rFonts w:asciiTheme="minorHAnsi" w:hAnsiTheme="minorHAnsi" w:cstheme="minorHAnsi"/>
          <w:lang w:val="el-GR"/>
        </w:rPr>
      </w:pPr>
      <w:r w:rsidRPr="007207BE">
        <w:rPr>
          <w:rFonts w:asciiTheme="minorHAnsi" w:hAnsiTheme="minorHAnsi" w:cstheme="minorHAnsi"/>
          <w:lang w:val="el-GR"/>
        </w:rPr>
        <w:t>Η χρήση προστατευτικής μάσκας είναι υποχρεωτική.</w:t>
      </w:r>
    </w:p>
    <w:p w14:paraId="4602702F" w14:textId="77777777" w:rsidR="00E15F59" w:rsidRPr="007207BE" w:rsidRDefault="00E15F59" w:rsidP="00E15F59">
      <w:pPr>
        <w:pStyle w:val="Default"/>
        <w:rPr>
          <w:rFonts w:asciiTheme="minorHAnsi" w:hAnsiTheme="minorHAnsi" w:cstheme="minorHAnsi"/>
          <w:lang w:val="el-GR"/>
        </w:rPr>
      </w:pPr>
    </w:p>
    <w:p w14:paraId="669693B6" w14:textId="77777777" w:rsidR="00E15F59" w:rsidRDefault="00E15F59" w:rsidP="00E15F59">
      <w:pPr>
        <w:pStyle w:val="Default"/>
        <w:numPr>
          <w:ilvl w:val="1"/>
          <w:numId w:val="7"/>
        </w:numPr>
        <w:rPr>
          <w:rFonts w:asciiTheme="minorHAnsi" w:hAnsiTheme="minorHAnsi" w:cstheme="minorHAnsi"/>
          <w:lang w:val="el-GR"/>
        </w:rPr>
      </w:pPr>
      <w:r w:rsidRPr="007207BE">
        <w:rPr>
          <w:rFonts w:asciiTheme="minorHAnsi" w:hAnsiTheme="minorHAnsi" w:cstheme="minorHAnsi"/>
          <w:lang w:val="el-GR"/>
        </w:rPr>
        <w:t>Εξέδρες</w:t>
      </w:r>
    </w:p>
    <w:p w14:paraId="39ADA8C0" w14:textId="77777777" w:rsidR="00E15F59" w:rsidRPr="007207BE" w:rsidRDefault="00E15F59" w:rsidP="00E15F59">
      <w:pPr>
        <w:pStyle w:val="Default"/>
        <w:numPr>
          <w:ilvl w:val="2"/>
          <w:numId w:val="15"/>
        </w:numPr>
        <w:ind w:left="399" w:hanging="79"/>
        <w:rPr>
          <w:rFonts w:asciiTheme="minorHAnsi" w:hAnsiTheme="minorHAnsi" w:cstheme="minorHAnsi"/>
          <w:lang w:val="el-GR"/>
        </w:rPr>
      </w:pPr>
      <w:r w:rsidRPr="007207BE">
        <w:rPr>
          <w:rFonts w:asciiTheme="minorHAnsi" w:hAnsiTheme="minorHAnsi" w:cstheme="minorHAnsi"/>
          <w:lang w:val="el-GR"/>
        </w:rPr>
        <w:t xml:space="preserve">Στις εξέδρες έχουν πρόσβαση οι κατέχοντες διαπίστευση με τήρηση του όρου «έως 4 άτομα σε 20τ.μ. και σε μεγαλύτερο χώρο, ένα άτομο επιπλέον ανά 10τ.μ.» και χρήση προστατευτικής μάσκας από τους </w:t>
      </w:r>
      <w:proofErr w:type="spellStart"/>
      <w:r w:rsidRPr="007207BE">
        <w:rPr>
          <w:rFonts w:asciiTheme="minorHAnsi" w:hAnsiTheme="minorHAnsi" w:cstheme="minorHAnsi"/>
          <w:lang w:val="el-GR"/>
        </w:rPr>
        <w:t>παρευρισκομένους</w:t>
      </w:r>
      <w:proofErr w:type="spellEnd"/>
      <w:r w:rsidRPr="007207BE">
        <w:rPr>
          <w:rFonts w:asciiTheme="minorHAnsi" w:hAnsiTheme="minorHAnsi" w:cstheme="minorHAnsi"/>
          <w:lang w:val="el-GR"/>
        </w:rPr>
        <w:t>.</w:t>
      </w:r>
    </w:p>
    <w:p w14:paraId="562F9C59" w14:textId="77777777" w:rsidR="00E15F59" w:rsidRPr="007207BE" w:rsidRDefault="00E15F59" w:rsidP="00E15F59">
      <w:pPr>
        <w:pStyle w:val="Default"/>
        <w:numPr>
          <w:ilvl w:val="2"/>
          <w:numId w:val="10"/>
        </w:numPr>
        <w:ind w:left="450"/>
        <w:rPr>
          <w:rFonts w:asciiTheme="minorHAnsi" w:hAnsiTheme="minorHAnsi" w:cstheme="minorHAnsi"/>
          <w:lang w:val="el-GR"/>
        </w:rPr>
      </w:pPr>
      <w:r w:rsidRPr="007207BE">
        <w:rPr>
          <w:rFonts w:asciiTheme="minorHAnsi" w:hAnsiTheme="minorHAnsi" w:cstheme="minorHAnsi"/>
          <w:lang w:val="el-GR"/>
        </w:rPr>
        <w:t>Στις εξέδρες, οι παρευρισκόμενοι θα πρέπει να κάθονται με κενό δύο τουλάχιστον θέσεων (ανάλογα με την εγκατάσταση) μεταξύ τους, τηρώντας την απόσταση των 2 μέτρων και φορώντας προστατευτικές μάσκες.</w:t>
      </w:r>
    </w:p>
    <w:p w14:paraId="7B8DF0EC" w14:textId="77777777" w:rsidR="00E15F59" w:rsidRPr="007207BE" w:rsidRDefault="00E15F59" w:rsidP="00E15F59">
      <w:pPr>
        <w:pStyle w:val="Default"/>
        <w:ind w:left="79"/>
        <w:rPr>
          <w:rFonts w:asciiTheme="minorHAnsi" w:hAnsiTheme="minorHAnsi" w:cstheme="minorHAnsi"/>
          <w:lang w:val="el-GR"/>
        </w:rPr>
      </w:pPr>
    </w:p>
    <w:p w14:paraId="0F6091D6" w14:textId="77777777" w:rsidR="00E15F59" w:rsidRPr="007207BE" w:rsidRDefault="00E15F59" w:rsidP="00E15F59">
      <w:pPr>
        <w:pStyle w:val="Body"/>
        <w:spacing w:after="0" w:line="360" w:lineRule="auto"/>
        <w:jc w:val="both"/>
        <w:rPr>
          <w:rFonts w:asciiTheme="minorHAnsi" w:eastAsia="Tahoma Bold" w:hAnsiTheme="minorHAnsi" w:cstheme="minorHAnsi"/>
          <w:sz w:val="24"/>
          <w:szCs w:val="24"/>
          <w:u w:val="single"/>
        </w:rPr>
      </w:pPr>
      <w:r w:rsidRPr="007207BE">
        <w:rPr>
          <w:rFonts w:asciiTheme="minorHAnsi" w:hAnsiTheme="minorHAnsi" w:cstheme="minorHAnsi"/>
          <w:sz w:val="24"/>
          <w:szCs w:val="24"/>
          <w:u w:val="single"/>
        </w:rPr>
        <w:lastRenderedPageBreak/>
        <w:t xml:space="preserve">Β. </w:t>
      </w:r>
      <w:proofErr w:type="spellStart"/>
      <w:r w:rsidRPr="007207BE">
        <w:rPr>
          <w:rFonts w:asciiTheme="minorHAnsi" w:hAnsiTheme="minorHAnsi" w:cstheme="minorHAnsi"/>
          <w:sz w:val="24"/>
          <w:szCs w:val="24"/>
          <w:u w:val="single"/>
        </w:rPr>
        <w:t>Ανθρώ</w:t>
      </w:r>
      <w:proofErr w:type="spellEnd"/>
      <w:r w:rsidRPr="007207BE">
        <w:rPr>
          <w:rFonts w:asciiTheme="minorHAnsi" w:hAnsiTheme="minorHAnsi" w:cstheme="minorHAnsi"/>
          <w:sz w:val="24"/>
          <w:szCs w:val="24"/>
          <w:u w:val="single"/>
        </w:rPr>
        <w:t xml:space="preserve">πινο </w:t>
      </w:r>
      <w:proofErr w:type="spellStart"/>
      <w:r w:rsidRPr="007207BE">
        <w:rPr>
          <w:rFonts w:asciiTheme="minorHAnsi" w:hAnsiTheme="minorHAnsi" w:cstheme="minorHAnsi"/>
          <w:sz w:val="24"/>
          <w:szCs w:val="24"/>
          <w:u w:val="single"/>
        </w:rPr>
        <w:t>Δυν</w:t>
      </w:r>
      <w:proofErr w:type="spellEnd"/>
      <w:r w:rsidRPr="007207BE">
        <w:rPr>
          <w:rFonts w:asciiTheme="minorHAnsi" w:hAnsiTheme="minorHAnsi" w:cstheme="minorHAnsi"/>
          <w:sz w:val="24"/>
          <w:szCs w:val="24"/>
          <w:u w:val="single"/>
        </w:rPr>
        <w:t>αμικό.</w:t>
      </w:r>
    </w:p>
    <w:p w14:paraId="06C77B37" w14:textId="77777777" w:rsidR="00E15F59" w:rsidRPr="007207BE" w:rsidRDefault="00E15F59" w:rsidP="00E15F59">
      <w:pPr>
        <w:pStyle w:val="Default"/>
        <w:numPr>
          <w:ilvl w:val="0"/>
          <w:numId w:val="17"/>
        </w:numPr>
        <w:rPr>
          <w:rFonts w:asciiTheme="minorHAnsi" w:hAnsiTheme="minorHAnsi" w:cstheme="minorHAnsi"/>
          <w:lang w:val="el-GR"/>
        </w:rPr>
      </w:pPr>
      <w:r w:rsidRPr="007207BE">
        <w:rPr>
          <w:rFonts w:asciiTheme="minorHAnsi" w:hAnsiTheme="minorHAnsi" w:cstheme="minorHAnsi"/>
          <w:lang w:val="el-GR"/>
        </w:rPr>
        <w:t xml:space="preserve">Σε κάθε αγώνα, θα πρέπει να γίνουν οι απαραίτητες προσπάθειες ώστε το προσωπικό που θα απασχοληθεί, να περιοριστεί στο απολύτως αναγκαίο για την ομαλή διεξαγωγή του αγώνα. </w:t>
      </w:r>
    </w:p>
    <w:p w14:paraId="2DCE907F" w14:textId="77777777" w:rsidR="00E15F59" w:rsidRPr="007207BE" w:rsidRDefault="00E15F59" w:rsidP="00E15F59">
      <w:pPr>
        <w:pStyle w:val="Default"/>
        <w:numPr>
          <w:ilvl w:val="0"/>
          <w:numId w:val="17"/>
        </w:numPr>
        <w:rPr>
          <w:rFonts w:asciiTheme="minorHAnsi" w:hAnsiTheme="minorHAnsi" w:cstheme="minorHAnsi"/>
          <w:lang w:val="el-GR"/>
        </w:rPr>
      </w:pPr>
      <w:r w:rsidRPr="007207BE">
        <w:rPr>
          <w:rFonts w:asciiTheme="minorHAnsi" w:hAnsiTheme="minorHAnsi" w:cstheme="minorHAnsi"/>
          <w:lang w:val="el-GR"/>
        </w:rPr>
        <w:t>Ο κάθε παρευρισκόμενος στην αθλητική εγκατάσταση οφείλει να παραμένει στους χώρους αρμοδιότητάς του και να μην μετακινείται σε άλλους χώρους.</w:t>
      </w:r>
    </w:p>
    <w:p w14:paraId="688A35B8" w14:textId="77777777" w:rsidR="00E15F59" w:rsidRDefault="00E15F59" w:rsidP="00E15F59">
      <w:pPr>
        <w:pStyle w:val="Default"/>
        <w:numPr>
          <w:ilvl w:val="0"/>
          <w:numId w:val="17"/>
        </w:numPr>
        <w:rPr>
          <w:rFonts w:asciiTheme="minorHAnsi" w:hAnsiTheme="minorHAnsi" w:cstheme="minorHAnsi"/>
          <w:lang w:val="el-GR"/>
        </w:rPr>
      </w:pPr>
      <w:r w:rsidRPr="007207BE">
        <w:rPr>
          <w:rFonts w:asciiTheme="minorHAnsi" w:hAnsiTheme="minorHAnsi" w:cstheme="minorHAnsi"/>
          <w:lang w:val="el-GR"/>
        </w:rPr>
        <w:t>Ακολουθεί αναλυτικός πίνακας με το ανθρώπινο δυναμικό που εμπλέκεται στη διοργάνωση του αγώνα και την πρόσβασή του στους χώρους της εγκατάστασης, ανάλογα με την ιδιότητά του:</w:t>
      </w:r>
    </w:p>
    <w:tbl>
      <w:tblPr>
        <w:tblStyle w:val="a5"/>
        <w:tblW w:w="0" w:type="auto"/>
        <w:tblLook w:val="04A0" w:firstRow="1" w:lastRow="0" w:firstColumn="1" w:lastColumn="0" w:noHBand="0" w:noVBand="1"/>
      </w:tblPr>
      <w:tblGrid>
        <w:gridCol w:w="4594"/>
        <w:gridCol w:w="3736"/>
      </w:tblGrid>
      <w:tr w:rsidR="00FB751B" w:rsidRPr="00FB751B" w14:paraId="0AECC241" w14:textId="77777777" w:rsidTr="000B453F">
        <w:tc>
          <w:tcPr>
            <w:tcW w:w="4594" w:type="dxa"/>
          </w:tcPr>
          <w:p w14:paraId="26820AB3" w14:textId="77777777" w:rsidR="00FB751B" w:rsidRPr="00FB751B" w:rsidRDefault="00FB751B"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lang w:val="el-GR"/>
              </w:rPr>
            </w:pPr>
            <w:r w:rsidRPr="00FB751B">
              <w:rPr>
                <w:rFonts w:asciiTheme="minorHAnsi" w:hAnsiTheme="minorHAnsi" w:cstheme="minorHAnsi"/>
                <w:b/>
                <w:lang w:val="el-GR"/>
              </w:rPr>
              <w:t>ΚΑΤΗΓΟΡΙΑ</w:t>
            </w:r>
          </w:p>
        </w:tc>
        <w:tc>
          <w:tcPr>
            <w:tcW w:w="3736" w:type="dxa"/>
          </w:tcPr>
          <w:p w14:paraId="65E12F9F" w14:textId="77777777" w:rsidR="00FB751B" w:rsidRPr="00FB751B" w:rsidRDefault="00FB751B"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lang w:val="el-GR"/>
              </w:rPr>
            </w:pPr>
            <w:r w:rsidRPr="00FB751B">
              <w:rPr>
                <w:rFonts w:asciiTheme="minorHAnsi" w:hAnsiTheme="minorHAnsi" w:cstheme="minorHAnsi"/>
                <w:b/>
                <w:lang w:val="el-GR"/>
              </w:rPr>
              <w:t>ΜΕΓΙΣΤΟΣ ΣΥΝΟΛΙΚΟΣ ΑΡΙΘΜΟΣ</w:t>
            </w:r>
          </w:p>
        </w:tc>
      </w:tr>
      <w:tr w:rsidR="00FB751B" w14:paraId="42C23312" w14:textId="77777777" w:rsidTr="000B453F">
        <w:tc>
          <w:tcPr>
            <w:tcW w:w="4594" w:type="dxa"/>
          </w:tcPr>
          <w:p w14:paraId="37E4E2C6" w14:textId="77777777" w:rsidR="00FB751B" w:rsidRDefault="00FB751B"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ΑΠΟΣΤΟΛΕΣ ΟΜΑΔΩΝ</w:t>
            </w:r>
          </w:p>
        </w:tc>
        <w:tc>
          <w:tcPr>
            <w:tcW w:w="3736" w:type="dxa"/>
          </w:tcPr>
          <w:p w14:paraId="62DC9161" w14:textId="099D85AC" w:rsidR="00FB751B" w:rsidRDefault="00C632E7"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 xml:space="preserve">42 </w:t>
            </w:r>
          </w:p>
        </w:tc>
      </w:tr>
      <w:tr w:rsidR="00FB751B" w14:paraId="75397AAE" w14:textId="77777777" w:rsidTr="000B453F">
        <w:tc>
          <w:tcPr>
            <w:tcW w:w="4594" w:type="dxa"/>
          </w:tcPr>
          <w:p w14:paraId="2F2E048B" w14:textId="77777777" w:rsidR="00FB751B" w:rsidRDefault="00FB751B"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ΔΙΑΙΤΗΤΕΣ ΑΓΩΝΑ</w:t>
            </w:r>
          </w:p>
        </w:tc>
        <w:tc>
          <w:tcPr>
            <w:tcW w:w="3736" w:type="dxa"/>
          </w:tcPr>
          <w:p w14:paraId="13711B85" w14:textId="00332913" w:rsidR="00FB751B" w:rsidRDefault="00E46FA5"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 xml:space="preserve">2 - </w:t>
            </w:r>
            <w:r w:rsidR="00FB751B">
              <w:rPr>
                <w:rFonts w:asciiTheme="minorHAnsi" w:hAnsiTheme="minorHAnsi" w:cstheme="minorHAnsi"/>
                <w:lang w:val="el-GR"/>
              </w:rPr>
              <w:t>3</w:t>
            </w:r>
          </w:p>
        </w:tc>
      </w:tr>
      <w:tr w:rsidR="00FB751B" w14:paraId="2F1B2213" w14:textId="77777777" w:rsidTr="000B453F">
        <w:tc>
          <w:tcPr>
            <w:tcW w:w="4594" w:type="dxa"/>
          </w:tcPr>
          <w:p w14:paraId="39245C59" w14:textId="77777777" w:rsidR="00FB751B" w:rsidRDefault="00FB751B"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ΓΡΑΜΜΑΤΕΙΑ ΑΓΩΝΑ</w:t>
            </w:r>
          </w:p>
        </w:tc>
        <w:tc>
          <w:tcPr>
            <w:tcW w:w="3736" w:type="dxa"/>
          </w:tcPr>
          <w:p w14:paraId="42F794FA" w14:textId="65662E91" w:rsidR="00FB751B" w:rsidRDefault="00E46FA5"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 xml:space="preserve">3 - </w:t>
            </w:r>
            <w:r w:rsidR="00FB751B">
              <w:rPr>
                <w:rFonts w:asciiTheme="minorHAnsi" w:hAnsiTheme="minorHAnsi" w:cstheme="minorHAnsi"/>
                <w:lang w:val="el-GR"/>
              </w:rPr>
              <w:t>4</w:t>
            </w:r>
          </w:p>
        </w:tc>
      </w:tr>
      <w:tr w:rsidR="00FB751B" w14:paraId="2B7FBF33" w14:textId="77777777" w:rsidTr="000B453F">
        <w:tc>
          <w:tcPr>
            <w:tcW w:w="4594" w:type="dxa"/>
          </w:tcPr>
          <w:p w14:paraId="3EF6F1EB" w14:textId="77777777" w:rsidR="00FB751B" w:rsidRDefault="00FB751B"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ΚΟΜΙΣΑΡΙΟΣ ΑΓΩΝΑ</w:t>
            </w:r>
          </w:p>
        </w:tc>
        <w:tc>
          <w:tcPr>
            <w:tcW w:w="3736" w:type="dxa"/>
          </w:tcPr>
          <w:p w14:paraId="22AB94FF" w14:textId="77777777" w:rsidR="00FB751B" w:rsidRDefault="00FB751B"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1</w:t>
            </w:r>
          </w:p>
        </w:tc>
      </w:tr>
      <w:tr w:rsidR="00FB751B" w14:paraId="3D90B866" w14:textId="77777777" w:rsidTr="000B453F">
        <w:tc>
          <w:tcPr>
            <w:tcW w:w="4594" w:type="dxa"/>
          </w:tcPr>
          <w:p w14:paraId="5ED6C2B8" w14:textId="77777777" w:rsidR="00FB751B" w:rsidRDefault="000B453F"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ΣΤΑΤΙΣΤΙΚΗ ΥΠΗΡΕΣΙΑ</w:t>
            </w:r>
          </w:p>
        </w:tc>
        <w:tc>
          <w:tcPr>
            <w:tcW w:w="3736" w:type="dxa"/>
          </w:tcPr>
          <w:p w14:paraId="6FF8F9B6" w14:textId="77777777" w:rsidR="00FB751B" w:rsidRDefault="000B453F"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2</w:t>
            </w:r>
          </w:p>
        </w:tc>
      </w:tr>
      <w:tr w:rsidR="000B453F" w14:paraId="584EBC71" w14:textId="77777777" w:rsidTr="000B453F">
        <w:tc>
          <w:tcPr>
            <w:tcW w:w="4594" w:type="dxa"/>
          </w:tcPr>
          <w:p w14:paraId="73FEEF80" w14:textId="77777777" w:rsidR="000B453F" w:rsidRDefault="000B453F"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ΠΑΡΑΤΗΡΗΤΗΣ ΔΙΑΙΤΗΣΙΑΣ</w:t>
            </w:r>
          </w:p>
        </w:tc>
        <w:tc>
          <w:tcPr>
            <w:tcW w:w="3736" w:type="dxa"/>
          </w:tcPr>
          <w:p w14:paraId="16370886" w14:textId="77777777" w:rsidR="000B453F" w:rsidRDefault="000B453F"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1</w:t>
            </w:r>
          </w:p>
        </w:tc>
      </w:tr>
      <w:tr w:rsidR="000B453F" w14:paraId="37314DA3" w14:textId="77777777" w:rsidTr="000B453F">
        <w:tc>
          <w:tcPr>
            <w:tcW w:w="4594" w:type="dxa"/>
          </w:tcPr>
          <w:p w14:paraId="5FA02AFE" w14:textId="77777777" w:rsidR="000B453F" w:rsidRDefault="000B453F"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ΙΑΤΡΟΣ ΑΓΩΝΑ</w:t>
            </w:r>
          </w:p>
        </w:tc>
        <w:tc>
          <w:tcPr>
            <w:tcW w:w="3736" w:type="dxa"/>
          </w:tcPr>
          <w:p w14:paraId="1E9E3A5A" w14:textId="77777777" w:rsidR="000B453F" w:rsidRDefault="000B453F"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1</w:t>
            </w:r>
          </w:p>
        </w:tc>
      </w:tr>
      <w:tr w:rsidR="000B453F" w14:paraId="1C477666" w14:textId="77777777" w:rsidTr="000B453F">
        <w:tc>
          <w:tcPr>
            <w:tcW w:w="4594" w:type="dxa"/>
          </w:tcPr>
          <w:p w14:paraId="72D17FD1" w14:textId="77777777" w:rsidR="000B453F" w:rsidRDefault="000B453F"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ΔΗΜΟΣΙΟΓΡΑΦΟΙ - ΦΩΤΟΓΡΑΦΟΙ</w:t>
            </w:r>
          </w:p>
        </w:tc>
        <w:tc>
          <w:tcPr>
            <w:tcW w:w="3736" w:type="dxa"/>
          </w:tcPr>
          <w:p w14:paraId="6A21585A" w14:textId="77777777" w:rsidR="000B453F" w:rsidRDefault="000B453F"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10</w:t>
            </w:r>
          </w:p>
        </w:tc>
      </w:tr>
      <w:tr w:rsidR="000B453F" w14:paraId="1A6E783A" w14:textId="77777777" w:rsidTr="000B453F">
        <w:tc>
          <w:tcPr>
            <w:tcW w:w="4594" w:type="dxa"/>
          </w:tcPr>
          <w:p w14:paraId="7C95EAA3" w14:textId="77777777" w:rsidR="000B453F" w:rsidRPr="000B453F" w:rsidRDefault="000B453F"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 xml:space="preserve">ΥΠΕΥΘΥΝΟΣ </w:t>
            </w:r>
            <w:r>
              <w:rPr>
                <w:rFonts w:asciiTheme="minorHAnsi" w:hAnsiTheme="minorHAnsi" w:cstheme="minorHAnsi"/>
              </w:rPr>
              <w:t>COVID 19</w:t>
            </w:r>
            <w:r>
              <w:rPr>
                <w:rFonts w:asciiTheme="minorHAnsi" w:hAnsiTheme="minorHAnsi" w:cstheme="minorHAnsi"/>
                <w:lang w:val="el-GR"/>
              </w:rPr>
              <w:t xml:space="preserve"> ΚΑΘΕ ΟΜΑΔΑΣ</w:t>
            </w:r>
          </w:p>
        </w:tc>
        <w:tc>
          <w:tcPr>
            <w:tcW w:w="3736" w:type="dxa"/>
          </w:tcPr>
          <w:p w14:paraId="1E576947" w14:textId="77777777" w:rsidR="000B453F" w:rsidRDefault="000B453F"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2</w:t>
            </w:r>
          </w:p>
        </w:tc>
      </w:tr>
      <w:tr w:rsidR="000B453F" w14:paraId="2231A600" w14:textId="77777777" w:rsidTr="000B453F">
        <w:tc>
          <w:tcPr>
            <w:tcW w:w="4594" w:type="dxa"/>
          </w:tcPr>
          <w:p w14:paraId="1B06FBB9" w14:textId="77777777" w:rsidR="000B453F" w:rsidRPr="000B453F" w:rsidRDefault="000B453F"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rPr>
              <w:t>SECURITY</w:t>
            </w:r>
            <w:r w:rsidRPr="000B453F">
              <w:rPr>
                <w:rFonts w:asciiTheme="minorHAnsi" w:hAnsiTheme="minorHAnsi" w:cstheme="minorHAnsi"/>
                <w:lang w:val="el-GR"/>
              </w:rPr>
              <w:t xml:space="preserve"> –</w:t>
            </w:r>
            <w:r>
              <w:rPr>
                <w:rFonts w:asciiTheme="minorHAnsi" w:hAnsiTheme="minorHAnsi" w:cstheme="minorHAnsi"/>
                <w:lang w:val="el-GR"/>
              </w:rPr>
              <w:t>κατόπιν σχεδίου (Κ.Σ.)</w:t>
            </w:r>
          </w:p>
        </w:tc>
        <w:tc>
          <w:tcPr>
            <w:tcW w:w="3736" w:type="dxa"/>
          </w:tcPr>
          <w:p w14:paraId="75F3B9F3" w14:textId="77777777" w:rsidR="000B453F" w:rsidRDefault="000B453F"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Κ.Σ.</w:t>
            </w:r>
          </w:p>
        </w:tc>
      </w:tr>
      <w:tr w:rsidR="000B453F" w14:paraId="7E23D09F" w14:textId="77777777" w:rsidTr="000B453F">
        <w:tc>
          <w:tcPr>
            <w:tcW w:w="4594" w:type="dxa"/>
          </w:tcPr>
          <w:p w14:paraId="65BA1841" w14:textId="77777777" w:rsidR="000B453F" w:rsidRDefault="000B453F"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ΒΟΗΘΗΤΙΚΟ ΠΡΟΣΩΠΙΚΟ ΑΓΩΝΑ</w:t>
            </w:r>
          </w:p>
          <w:p w14:paraId="2F414FAE" w14:textId="77777777" w:rsidR="000B453F" w:rsidRPr="000B453F" w:rsidRDefault="000B453F"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 xml:space="preserve">(Τεχνικοί, συντηρητές αγωνιστικού χώρου, προσωπικό για καθαρισμό </w:t>
            </w:r>
            <w:proofErr w:type="spellStart"/>
            <w:r>
              <w:rPr>
                <w:rFonts w:asciiTheme="minorHAnsi" w:hAnsiTheme="minorHAnsi" w:cstheme="minorHAnsi"/>
                <w:lang w:val="el-GR"/>
              </w:rPr>
              <w:t>κ.λ.π</w:t>
            </w:r>
            <w:proofErr w:type="spellEnd"/>
            <w:r>
              <w:rPr>
                <w:rFonts w:asciiTheme="minorHAnsi" w:hAnsiTheme="minorHAnsi" w:cstheme="minorHAnsi"/>
                <w:lang w:val="el-GR"/>
              </w:rPr>
              <w:t>.)</w:t>
            </w:r>
          </w:p>
        </w:tc>
        <w:tc>
          <w:tcPr>
            <w:tcW w:w="3736" w:type="dxa"/>
          </w:tcPr>
          <w:p w14:paraId="779A866C" w14:textId="77777777" w:rsidR="000B453F" w:rsidRDefault="000B453F"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6</w:t>
            </w:r>
          </w:p>
        </w:tc>
      </w:tr>
      <w:tr w:rsidR="000B453F" w14:paraId="61395BFC" w14:textId="77777777" w:rsidTr="000B453F">
        <w:tc>
          <w:tcPr>
            <w:tcW w:w="4594" w:type="dxa"/>
          </w:tcPr>
          <w:p w14:paraId="3F075979" w14:textId="77777777" w:rsidR="000B453F" w:rsidRDefault="000B453F"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ΠΡΟΣΩΠΙΚΟ ΤΗΛΕΟΠΤΙΚΟΥ ΠΑΡΟΧΟΥ</w:t>
            </w:r>
          </w:p>
        </w:tc>
        <w:tc>
          <w:tcPr>
            <w:tcW w:w="3736" w:type="dxa"/>
          </w:tcPr>
          <w:p w14:paraId="18005E96" w14:textId="77777777" w:rsidR="000B453F" w:rsidRDefault="000B453F"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2</w:t>
            </w:r>
          </w:p>
        </w:tc>
      </w:tr>
      <w:tr w:rsidR="000B453F" w14:paraId="3C332524" w14:textId="77777777" w:rsidTr="000B453F">
        <w:tc>
          <w:tcPr>
            <w:tcW w:w="4594" w:type="dxa"/>
          </w:tcPr>
          <w:p w14:paraId="708AB4ED" w14:textId="77777777" w:rsidR="000B453F" w:rsidRDefault="000B453F"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ΑΣΤΥΝΟΜΙΑ – κατόπιν σχεδίου (Κ.Σ.)</w:t>
            </w:r>
          </w:p>
        </w:tc>
        <w:tc>
          <w:tcPr>
            <w:tcW w:w="3736" w:type="dxa"/>
          </w:tcPr>
          <w:p w14:paraId="144BD4E6" w14:textId="77777777" w:rsidR="000B453F" w:rsidRDefault="000B453F"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Κ.Σ.</w:t>
            </w:r>
          </w:p>
        </w:tc>
      </w:tr>
      <w:tr w:rsidR="000B453F" w14:paraId="702A0BFD" w14:textId="77777777" w:rsidTr="000B453F">
        <w:tc>
          <w:tcPr>
            <w:tcW w:w="4594" w:type="dxa"/>
          </w:tcPr>
          <w:p w14:paraId="1124A8A7" w14:textId="77777777" w:rsidR="000B453F" w:rsidRDefault="000B453F"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ΠΥΡΟΣΒΕΣΤΙΚΗ - κατόπιν σχεδίου (Κ.Σ.)</w:t>
            </w:r>
          </w:p>
        </w:tc>
        <w:tc>
          <w:tcPr>
            <w:tcW w:w="3736" w:type="dxa"/>
          </w:tcPr>
          <w:p w14:paraId="4666C896" w14:textId="77777777" w:rsidR="000B453F" w:rsidRDefault="000B453F" w:rsidP="00E15F5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l-GR"/>
              </w:rPr>
            </w:pPr>
            <w:r>
              <w:rPr>
                <w:rFonts w:asciiTheme="minorHAnsi" w:hAnsiTheme="minorHAnsi" w:cstheme="minorHAnsi"/>
                <w:lang w:val="el-GR"/>
              </w:rPr>
              <w:t>Κ.Σ.</w:t>
            </w:r>
          </w:p>
        </w:tc>
      </w:tr>
    </w:tbl>
    <w:p w14:paraId="59FDDFD6" w14:textId="77777777" w:rsidR="00796363" w:rsidRDefault="00796363" w:rsidP="00E15F59">
      <w:pPr>
        <w:pStyle w:val="Body"/>
        <w:spacing w:after="0" w:line="360" w:lineRule="auto"/>
        <w:jc w:val="both"/>
        <w:rPr>
          <w:rFonts w:asciiTheme="minorHAnsi" w:hAnsiTheme="minorHAnsi" w:cstheme="minorHAnsi"/>
          <w:sz w:val="24"/>
          <w:szCs w:val="24"/>
          <w:u w:val="single"/>
          <w:lang w:val="el-GR"/>
        </w:rPr>
      </w:pPr>
    </w:p>
    <w:p w14:paraId="7B80EB81" w14:textId="77777777" w:rsidR="00E15F59" w:rsidRDefault="00E15F59" w:rsidP="00E15F59">
      <w:pPr>
        <w:pStyle w:val="Body"/>
        <w:spacing w:after="0" w:line="360" w:lineRule="auto"/>
        <w:jc w:val="both"/>
        <w:rPr>
          <w:rFonts w:asciiTheme="minorHAnsi" w:hAnsiTheme="minorHAnsi" w:cstheme="minorHAnsi"/>
          <w:sz w:val="24"/>
          <w:szCs w:val="24"/>
          <w:u w:val="single"/>
          <w:lang w:val="el-GR"/>
        </w:rPr>
      </w:pPr>
      <w:r w:rsidRPr="007207BE">
        <w:rPr>
          <w:rFonts w:asciiTheme="minorHAnsi" w:hAnsiTheme="minorHAnsi" w:cstheme="minorHAnsi"/>
          <w:sz w:val="24"/>
          <w:szCs w:val="24"/>
          <w:u w:val="single"/>
          <w:lang w:val="el-GR"/>
        </w:rPr>
        <w:t>Γ. Διαδικασίες (πριν, κατά τη διάρκεια και μετά τη λήξη του αγώνα).</w:t>
      </w:r>
    </w:p>
    <w:p w14:paraId="1BD7C11B" w14:textId="77777777" w:rsidR="00E15F59" w:rsidRPr="007207BE" w:rsidRDefault="00E15F59" w:rsidP="00E15F59">
      <w:pPr>
        <w:pStyle w:val="Body"/>
        <w:spacing w:after="0" w:line="360" w:lineRule="auto"/>
        <w:jc w:val="both"/>
        <w:rPr>
          <w:rFonts w:asciiTheme="minorHAnsi" w:eastAsia="Tahoma Bold" w:hAnsiTheme="minorHAnsi" w:cstheme="minorHAnsi"/>
          <w:sz w:val="24"/>
          <w:szCs w:val="24"/>
          <w:u w:val="single"/>
          <w:lang w:val="el-GR"/>
        </w:rPr>
      </w:pPr>
    </w:p>
    <w:p w14:paraId="3F17EB6C" w14:textId="77777777" w:rsidR="00E15F59" w:rsidRPr="007207BE" w:rsidRDefault="00E15F59" w:rsidP="00E15F59">
      <w:pPr>
        <w:pStyle w:val="Default"/>
        <w:numPr>
          <w:ilvl w:val="0"/>
          <w:numId w:val="19"/>
        </w:numPr>
        <w:rPr>
          <w:rFonts w:asciiTheme="minorHAnsi" w:hAnsiTheme="minorHAnsi" w:cstheme="minorHAnsi"/>
          <w:lang w:val="el-GR"/>
        </w:rPr>
      </w:pPr>
      <w:r w:rsidRPr="007207BE">
        <w:rPr>
          <w:rFonts w:asciiTheme="minorHAnsi" w:hAnsiTheme="minorHAnsi" w:cstheme="minorHAnsi"/>
          <w:lang w:val="el-GR"/>
        </w:rPr>
        <w:t xml:space="preserve">Όλοι οι εργαζόμενοι κατά την είσοδό τους στην αθλητική εγκατάσταση, θα απολυμαίνουν τα χέρια τους με κατάλληλο απολυμαντικό υγρό (ή </w:t>
      </w:r>
      <w:r w:rsidRPr="007207BE">
        <w:rPr>
          <w:rFonts w:asciiTheme="minorHAnsi" w:hAnsiTheme="minorHAnsi" w:cstheme="minorHAnsi"/>
        </w:rPr>
        <w:t>gel</w:t>
      </w:r>
      <w:r w:rsidRPr="007207BE">
        <w:rPr>
          <w:rFonts w:asciiTheme="minorHAnsi" w:hAnsiTheme="minorHAnsi" w:cstheme="minorHAnsi"/>
          <w:lang w:val="el-GR"/>
        </w:rPr>
        <w:t>), που η γηπεδούχος ομάδας θα τους παρέχει στην είσοδο.</w:t>
      </w:r>
    </w:p>
    <w:p w14:paraId="13AF5412" w14:textId="77777777" w:rsidR="00E15F59" w:rsidRPr="007207BE" w:rsidRDefault="00E15F59" w:rsidP="00E15F59">
      <w:pPr>
        <w:pStyle w:val="Default"/>
        <w:numPr>
          <w:ilvl w:val="0"/>
          <w:numId w:val="19"/>
        </w:numPr>
        <w:rPr>
          <w:rFonts w:asciiTheme="minorHAnsi" w:hAnsiTheme="minorHAnsi" w:cstheme="minorHAnsi"/>
          <w:lang w:val="el-GR"/>
        </w:rPr>
      </w:pPr>
      <w:r w:rsidRPr="007207BE">
        <w:rPr>
          <w:rFonts w:asciiTheme="minorHAnsi" w:hAnsiTheme="minorHAnsi" w:cstheme="minorHAnsi"/>
          <w:lang w:val="el-GR"/>
        </w:rPr>
        <w:lastRenderedPageBreak/>
        <w:t xml:space="preserve">Ο αθλητικός εξοπλισμός (μπάλες, </w:t>
      </w:r>
      <w:proofErr w:type="spellStart"/>
      <w:r w:rsidRPr="007207BE">
        <w:rPr>
          <w:rFonts w:asciiTheme="minorHAnsi" w:hAnsiTheme="minorHAnsi" w:cstheme="minorHAnsi"/>
          <w:lang w:val="el-GR"/>
        </w:rPr>
        <w:t>κ.ο.κ.</w:t>
      </w:r>
      <w:proofErr w:type="spellEnd"/>
      <w:r w:rsidRPr="007207BE">
        <w:rPr>
          <w:rFonts w:asciiTheme="minorHAnsi" w:hAnsiTheme="minorHAnsi" w:cstheme="minorHAnsi"/>
          <w:lang w:val="el-GR"/>
        </w:rPr>
        <w:t xml:space="preserve">) θα πρέπει να έχει </w:t>
      </w:r>
      <w:proofErr w:type="spellStart"/>
      <w:r w:rsidRPr="007207BE">
        <w:rPr>
          <w:rFonts w:asciiTheme="minorHAnsi" w:hAnsiTheme="minorHAnsi" w:cstheme="minorHAnsi"/>
          <w:lang w:val="el-GR"/>
        </w:rPr>
        <w:t>απολυμανθεί</w:t>
      </w:r>
      <w:proofErr w:type="spellEnd"/>
      <w:r w:rsidRPr="007207BE">
        <w:rPr>
          <w:rFonts w:asciiTheme="minorHAnsi" w:hAnsiTheme="minorHAnsi" w:cstheme="minorHAnsi"/>
          <w:lang w:val="el-GR"/>
        </w:rPr>
        <w:t xml:space="preserve"> με αντισηπτικό αλκοολούχο διάλυμα (ή </w:t>
      </w:r>
      <w:r w:rsidRPr="007207BE">
        <w:rPr>
          <w:rFonts w:asciiTheme="minorHAnsi" w:hAnsiTheme="minorHAnsi" w:cstheme="minorHAnsi"/>
        </w:rPr>
        <w:t>gel</w:t>
      </w:r>
      <w:r w:rsidRPr="007207BE">
        <w:rPr>
          <w:rFonts w:asciiTheme="minorHAnsi" w:hAnsiTheme="minorHAnsi" w:cstheme="minorHAnsi"/>
          <w:lang w:val="el-GR"/>
        </w:rPr>
        <w:t>) 70%. από τις ομάδες, πριν τη χρήση του.</w:t>
      </w:r>
    </w:p>
    <w:p w14:paraId="4838F51B" w14:textId="77777777" w:rsidR="00E15F59" w:rsidRPr="007207BE" w:rsidRDefault="00E15F59" w:rsidP="00E15F59">
      <w:pPr>
        <w:pStyle w:val="Default"/>
        <w:numPr>
          <w:ilvl w:val="0"/>
          <w:numId w:val="19"/>
        </w:numPr>
        <w:rPr>
          <w:rFonts w:asciiTheme="minorHAnsi" w:hAnsiTheme="minorHAnsi" w:cstheme="minorHAnsi"/>
          <w:lang w:val="el-GR"/>
        </w:rPr>
      </w:pPr>
      <w:r w:rsidRPr="007207BE">
        <w:rPr>
          <w:rFonts w:asciiTheme="minorHAnsi" w:hAnsiTheme="minorHAnsi" w:cstheme="minorHAnsi"/>
          <w:lang w:val="el-GR"/>
        </w:rPr>
        <w:t>Όπου είναι εφικτό, οι πόρτες εισόδου/εξόδου προς/από τους εσωτερικού</w:t>
      </w:r>
      <w:r w:rsidR="008A01F8">
        <w:rPr>
          <w:rFonts w:asciiTheme="minorHAnsi" w:hAnsiTheme="minorHAnsi" w:cstheme="minorHAnsi"/>
          <w:lang w:val="el-GR"/>
        </w:rPr>
        <w:t>ς</w:t>
      </w:r>
      <w:r w:rsidRPr="007E767C">
        <w:rPr>
          <w:rFonts w:asciiTheme="minorHAnsi" w:hAnsiTheme="minorHAnsi" w:cstheme="minorHAnsi"/>
          <w:lang w:val="el-GR"/>
        </w:rPr>
        <w:t xml:space="preserve"> </w:t>
      </w:r>
      <w:r w:rsidRPr="007207BE">
        <w:rPr>
          <w:rFonts w:asciiTheme="minorHAnsi" w:hAnsiTheme="minorHAnsi" w:cstheme="minorHAnsi"/>
          <w:lang w:val="el-GR"/>
        </w:rPr>
        <w:t xml:space="preserve">χώρους του γηπέδου συστήνεται να παραμένουν ανοιχτές, έτσι ώστε να αποφεύγεται η επαφή με τα πόμολα.  </w:t>
      </w:r>
    </w:p>
    <w:p w14:paraId="4C1FD9FC" w14:textId="77777777" w:rsidR="00E15F59" w:rsidRPr="007207BE" w:rsidRDefault="00E15F59" w:rsidP="00E15F59">
      <w:pPr>
        <w:pStyle w:val="Default"/>
        <w:numPr>
          <w:ilvl w:val="0"/>
          <w:numId w:val="19"/>
        </w:numPr>
        <w:rPr>
          <w:rFonts w:asciiTheme="minorHAnsi" w:hAnsiTheme="minorHAnsi" w:cstheme="minorHAnsi"/>
          <w:lang w:val="el-GR"/>
        </w:rPr>
      </w:pPr>
      <w:r w:rsidRPr="007207BE">
        <w:rPr>
          <w:rFonts w:asciiTheme="minorHAnsi" w:hAnsiTheme="minorHAnsi" w:cstheme="minorHAnsi"/>
          <w:lang w:val="el-GR"/>
        </w:rPr>
        <w:t xml:space="preserve">Όλοι όσοι εισέρχονται στον αγωνιστικό χώρο, αλλά και μόλις αποχωρούν από αυτόν και κατά τη διάρκεια των </w:t>
      </w:r>
      <w:r w:rsidRPr="007207BE">
        <w:rPr>
          <w:rFonts w:asciiTheme="minorHAnsi" w:hAnsiTheme="minorHAnsi" w:cstheme="minorHAnsi"/>
        </w:rPr>
        <w:t>time</w:t>
      </w:r>
      <w:r w:rsidRPr="007207BE">
        <w:rPr>
          <w:rFonts w:asciiTheme="minorHAnsi" w:hAnsiTheme="minorHAnsi" w:cstheme="minorHAnsi"/>
          <w:lang w:val="el-GR"/>
        </w:rPr>
        <w:t xml:space="preserve"> </w:t>
      </w:r>
      <w:r w:rsidRPr="007207BE">
        <w:rPr>
          <w:rFonts w:asciiTheme="minorHAnsi" w:hAnsiTheme="minorHAnsi" w:cstheme="minorHAnsi"/>
        </w:rPr>
        <w:t>out</w:t>
      </w:r>
      <w:r w:rsidRPr="007207BE">
        <w:rPr>
          <w:rFonts w:asciiTheme="minorHAnsi" w:hAnsiTheme="minorHAnsi" w:cstheme="minorHAnsi"/>
          <w:lang w:val="el-GR"/>
        </w:rPr>
        <w:t xml:space="preserve">, οφείλουν να απολυμάνουν τα χέρια τους με κατάλληλο απολυμαντικό διάλλειμα (ή </w:t>
      </w:r>
      <w:r w:rsidRPr="007207BE">
        <w:rPr>
          <w:rFonts w:asciiTheme="minorHAnsi" w:hAnsiTheme="minorHAnsi" w:cstheme="minorHAnsi"/>
        </w:rPr>
        <w:t>gel</w:t>
      </w:r>
      <w:r w:rsidRPr="007207BE">
        <w:rPr>
          <w:rFonts w:asciiTheme="minorHAnsi" w:hAnsiTheme="minorHAnsi" w:cstheme="minorHAnsi"/>
          <w:lang w:val="el-GR"/>
        </w:rPr>
        <w:t>) που θα βρίσκεται σε εμφανές σημείο</w:t>
      </w:r>
      <w:r>
        <w:rPr>
          <w:rFonts w:asciiTheme="minorHAnsi" w:hAnsiTheme="minorHAnsi" w:cstheme="minorHAnsi"/>
          <w:lang w:val="el-GR"/>
        </w:rPr>
        <w:t xml:space="preserve"> και στην γραμματεία του αγώνα</w:t>
      </w:r>
      <w:r w:rsidRPr="007207BE">
        <w:rPr>
          <w:rFonts w:asciiTheme="minorHAnsi" w:hAnsiTheme="minorHAnsi" w:cstheme="minorHAnsi"/>
          <w:lang w:val="el-GR"/>
        </w:rPr>
        <w:t>.</w:t>
      </w:r>
    </w:p>
    <w:p w14:paraId="7CFA75D4" w14:textId="77777777" w:rsidR="00E15F59" w:rsidRPr="007207BE" w:rsidRDefault="00E15F59" w:rsidP="00E15F59">
      <w:pPr>
        <w:pStyle w:val="Default"/>
        <w:numPr>
          <w:ilvl w:val="0"/>
          <w:numId w:val="19"/>
        </w:numPr>
        <w:rPr>
          <w:rFonts w:asciiTheme="minorHAnsi" w:hAnsiTheme="minorHAnsi" w:cstheme="minorHAnsi"/>
          <w:lang w:val="el-GR"/>
        </w:rPr>
      </w:pPr>
      <w:r w:rsidRPr="007207BE">
        <w:rPr>
          <w:rFonts w:asciiTheme="minorHAnsi" w:hAnsiTheme="minorHAnsi" w:cstheme="minorHAnsi"/>
          <w:lang w:val="el-GR"/>
        </w:rPr>
        <w:t>Δεν επιτρέπονται χειραψίες ή εναγκαλισμοί</w:t>
      </w:r>
      <w:r w:rsidR="008A01F8">
        <w:rPr>
          <w:rFonts w:asciiTheme="minorHAnsi" w:hAnsiTheme="minorHAnsi" w:cstheme="minorHAnsi"/>
          <w:lang w:val="el-GR"/>
        </w:rPr>
        <w:t>.</w:t>
      </w:r>
    </w:p>
    <w:p w14:paraId="2F874BB0" w14:textId="77777777" w:rsidR="00E15F59" w:rsidRPr="007207BE" w:rsidRDefault="00E15F59" w:rsidP="00E15F59">
      <w:pPr>
        <w:pStyle w:val="Default"/>
        <w:numPr>
          <w:ilvl w:val="0"/>
          <w:numId w:val="19"/>
        </w:numPr>
        <w:rPr>
          <w:rFonts w:asciiTheme="minorHAnsi" w:hAnsiTheme="minorHAnsi" w:cstheme="minorHAnsi"/>
          <w:lang w:val="el-GR"/>
        </w:rPr>
      </w:pPr>
      <w:r w:rsidRPr="007207BE">
        <w:rPr>
          <w:rFonts w:asciiTheme="minorHAnsi" w:hAnsiTheme="minorHAnsi" w:cstheme="minorHAnsi"/>
          <w:lang w:val="el-GR"/>
        </w:rPr>
        <w:t>Οι καλαθοσφαιριστές</w:t>
      </w:r>
      <w:r w:rsidR="007236CD">
        <w:rPr>
          <w:rFonts w:asciiTheme="minorHAnsi" w:hAnsiTheme="minorHAnsi" w:cstheme="minorHAnsi"/>
          <w:lang w:val="el-GR"/>
        </w:rPr>
        <w:t>/</w:t>
      </w:r>
      <w:proofErr w:type="spellStart"/>
      <w:r w:rsidR="007236CD">
        <w:rPr>
          <w:rFonts w:asciiTheme="minorHAnsi" w:hAnsiTheme="minorHAnsi" w:cstheme="minorHAnsi"/>
          <w:lang w:val="el-GR"/>
        </w:rPr>
        <w:t>στριες</w:t>
      </w:r>
      <w:proofErr w:type="spellEnd"/>
      <w:r w:rsidRPr="007207BE">
        <w:rPr>
          <w:rFonts w:asciiTheme="minorHAnsi" w:hAnsiTheme="minorHAnsi" w:cstheme="minorHAnsi"/>
          <w:lang w:val="el-GR"/>
        </w:rPr>
        <w:t xml:space="preserve">, οι διαιτητές και οι αξιωματούχοι των ομάδων θα πρέπει να χρησιμοποιούν αποκλειστικά το δικό τους ρουχισμό και εξοπλισμό όπως πετσέτες, </w:t>
      </w:r>
      <w:proofErr w:type="spellStart"/>
      <w:r w:rsidRPr="007207BE">
        <w:rPr>
          <w:rFonts w:asciiTheme="minorHAnsi" w:hAnsiTheme="minorHAnsi" w:cstheme="minorHAnsi"/>
          <w:lang w:val="el-GR"/>
        </w:rPr>
        <w:t>κ.ο.κ.</w:t>
      </w:r>
      <w:proofErr w:type="spellEnd"/>
    </w:p>
    <w:p w14:paraId="746F7A92" w14:textId="77777777" w:rsidR="00E15F59" w:rsidRPr="007207BE" w:rsidRDefault="00E15F59" w:rsidP="00E15F59">
      <w:pPr>
        <w:pStyle w:val="Default"/>
        <w:numPr>
          <w:ilvl w:val="0"/>
          <w:numId w:val="19"/>
        </w:numPr>
        <w:rPr>
          <w:rFonts w:asciiTheme="minorHAnsi" w:hAnsiTheme="minorHAnsi" w:cstheme="minorHAnsi"/>
          <w:lang w:val="el-GR"/>
        </w:rPr>
      </w:pPr>
      <w:r w:rsidRPr="007207BE">
        <w:rPr>
          <w:rFonts w:asciiTheme="minorHAnsi" w:hAnsiTheme="minorHAnsi" w:cstheme="minorHAnsi"/>
          <w:lang w:val="el-GR"/>
        </w:rPr>
        <w:t xml:space="preserve">Συνιστάται, όπου είναι εφικτό, ο περιορισμός στο ελάχιστο του συνωστισμού και η τήρηση της απόστασης των δύο μέτρων στις περιπτώσεις όπως π.χ. στην είσοδο και αποχώρηση από τον αγωνιστικό χώρο, στις οδηγίες του προπονητικού προσωπικού, στις ουρές για την εκτέλεση μιας άσκησης κατά την προθέρμανση, στην αποθεραπεία </w:t>
      </w:r>
      <w:proofErr w:type="spellStart"/>
      <w:r w:rsidRPr="007207BE">
        <w:rPr>
          <w:rFonts w:asciiTheme="minorHAnsi" w:hAnsiTheme="minorHAnsi" w:cstheme="minorHAnsi"/>
          <w:lang w:val="el-GR"/>
        </w:rPr>
        <w:t>κ.ο.κ.</w:t>
      </w:r>
      <w:proofErr w:type="spellEnd"/>
    </w:p>
    <w:p w14:paraId="73BE38DC" w14:textId="77777777" w:rsidR="00E15F59" w:rsidRPr="007207BE" w:rsidRDefault="00E15F59" w:rsidP="00E15F59">
      <w:pPr>
        <w:pStyle w:val="Default"/>
        <w:numPr>
          <w:ilvl w:val="0"/>
          <w:numId w:val="19"/>
        </w:numPr>
        <w:rPr>
          <w:rFonts w:asciiTheme="minorHAnsi" w:hAnsiTheme="minorHAnsi" w:cstheme="minorHAnsi"/>
          <w:lang w:val="el-GR"/>
        </w:rPr>
      </w:pPr>
      <w:r w:rsidRPr="007207BE">
        <w:rPr>
          <w:rFonts w:asciiTheme="minorHAnsi" w:hAnsiTheme="minorHAnsi" w:cstheme="minorHAnsi"/>
          <w:lang w:val="el-GR"/>
        </w:rPr>
        <w:t xml:space="preserve">Αναφορικά με τις φυσικοθεραπείες, ισχύουν τα ειδικά πρωτόκολλα ομαδικών προπονήσεων όπως αυτά ανακοινώνονται από την Ειδική Υγειονομική Επιτροπή και τη Γενική Γραμματεία Αθλητισμού. </w:t>
      </w:r>
    </w:p>
    <w:p w14:paraId="639839A5" w14:textId="77777777" w:rsidR="00E15F59" w:rsidRDefault="00E15F59" w:rsidP="00E15F59">
      <w:pPr>
        <w:pStyle w:val="Default"/>
        <w:numPr>
          <w:ilvl w:val="0"/>
          <w:numId w:val="19"/>
        </w:numPr>
        <w:rPr>
          <w:rFonts w:asciiTheme="minorHAnsi" w:hAnsiTheme="minorHAnsi" w:cstheme="minorHAnsi"/>
          <w:lang w:val="el-GR"/>
        </w:rPr>
      </w:pPr>
      <w:r w:rsidRPr="007207BE">
        <w:rPr>
          <w:rFonts w:asciiTheme="minorHAnsi" w:hAnsiTheme="minorHAnsi" w:cstheme="minorHAnsi"/>
          <w:lang w:val="el-GR"/>
        </w:rPr>
        <w:t>Όσο αφορά τις επιμέρους διαδικασίες που αφορούν στη διοργάνωση του αγώνα θα πρέπει να προβλεφθούν τα ακόλουθα:</w:t>
      </w:r>
    </w:p>
    <w:p w14:paraId="28F1DEAC" w14:textId="77777777" w:rsidR="00E15F59" w:rsidRPr="007207BE" w:rsidRDefault="00E15F59" w:rsidP="00E15F59">
      <w:pPr>
        <w:pStyle w:val="Default"/>
        <w:numPr>
          <w:ilvl w:val="1"/>
          <w:numId w:val="19"/>
        </w:numPr>
        <w:rPr>
          <w:rFonts w:asciiTheme="minorHAnsi" w:hAnsiTheme="minorHAnsi" w:cstheme="minorHAnsi"/>
        </w:rPr>
      </w:pPr>
      <w:r>
        <w:rPr>
          <w:rFonts w:asciiTheme="minorHAnsi" w:hAnsiTheme="minorHAnsi" w:cstheme="minorHAnsi"/>
          <w:lang w:val="el-GR"/>
        </w:rPr>
        <w:t xml:space="preserve"> </w:t>
      </w:r>
      <w:r w:rsidRPr="007207BE">
        <w:rPr>
          <w:rFonts w:asciiTheme="minorHAnsi" w:hAnsiTheme="minorHAnsi" w:cstheme="minorHAnsi"/>
          <w:lang w:val="el-GR"/>
        </w:rPr>
        <w:t>Αποστολές</w:t>
      </w:r>
      <w:r w:rsidRPr="007207BE">
        <w:rPr>
          <w:rFonts w:asciiTheme="minorHAnsi" w:hAnsiTheme="minorHAnsi" w:cstheme="minorHAnsi"/>
        </w:rPr>
        <w:t>:</w:t>
      </w:r>
    </w:p>
    <w:p w14:paraId="61F83949" w14:textId="77777777" w:rsidR="00E15F59" w:rsidRPr="007207BE" w:rsidRDefault="00E15F59" w:rsidP="00E15F59">
      <w:pPr>
        <w:pStyle w:val="Default"/>
        <w:numPr>
          <w:ilvl w:val="2"/>
          <w:numId w:val="19"/>
        </w:numPr>
        <w:rPr>
          <w:rFonts w:asciiTheme="minorHAnsi" w:hAnsiTheme="minorHAnsi" w:cstheme="minorHAnsi"/>
          <w:lang w:val="el-GR"/>
        </w:rPr>
      </w:pPr>
      <w:r w:rsidRPr="007207BE">
        <w:rPr>
          <w:rFonts w:asciiTheme="minorHAnsi" w:hAnsiTheme="minorHAnsi" w:cstheme="minorHAnsi"/>
          <w:lang w:val="el-GR"/>
        </w:rPr>
        <w:t xml:space="preserve">Συνιστάται οι ομάδες να μετακινούνται με τέτοιο τρόπο, έτσι ώστε να αποφεύγεται ο συγχρωτισμός. </w:t>
      </w:r>
      <w:r w:rsidR="00FF45AE">
        <w:rPr>
          <w:rFonts w:asciiTheme="minorHAnsi" w:hAnsiTheme="minorHAnsi" w:cstheme="minorHAnsi"/>
          <w:lang w:val="el-GR"/>
        </w:rPr>
        <w:t xml:space="preserve">Συνιστάται ο έλεγχος </w:t>
      </w:r>
      <w:r w:rsidR="00FF45AE">
        <w:rPr>
          <w:rFonts w:asciiTheme="minorHAnsi" w:hAnsiTheme="minorHAnsi" w:cstheme="minorHAnsi"/>
        </w:rPr>
        <w:t>covid</w:t>
      </w:r>
      <w:r w:rsidR="00FF45AE" w:rsidRPr="00FF45AE">
        <w:rPr>
          <w:rFonts w:asciiTheme="minorHAnsi" w:hAnsiTheme="minorHAnsi" w:cstheme="minorHAnsi"/>
          <w:lang w:val="el-GR"/>
        </w:rPr>
        <w:t xml:space="preserve"> </w:t>
      </w:r>
      <w:r w:rsidR="00FF45AE">
        <w:rPr>
          <w:rFonts w:asciiTheme="minorHAnsi" w:hAnsiTheme="minorHAnsi" w:cstheme="minorHAnsi"/>
          <w:lang w:val="el-GR"/>
        </w:rPr>
        <w:t>–</w:t>
      </w:r>
      <w:r w:rsidR="00FF45AE" w:rsidRPr="00FF45AE">
        <w:rPr>
          <w:rFonts w:asciiTheme="minorHAnsi" w:hAnsiTheme="minorHAnsi" w:cstheme="minorHAnsi"/>
          <w:lang w:val="el-GR"/>
        </w:rPr>
        <w:t xml:space="preserve"> 19 </w:t>
      </w:r>
      <w:r w:rsidR="00FF45AE">
        <w:rPr>
          <w:rFonts w:asciiTheme="minorHAnsi" w:hAnsiTheme="minorHAnsi" w:cstheme="minorHAnsi"/>
          <w:lang w:val="el-GR"/>
        </w:rPr>
        <w:t xml:space="preserve">να διενεργείται πριν την μετακίνηση της ομάδας (χωρίς αν είναι δυνατό να παραβιάζονται τα χρονικά </w:t>
      </w:r>
      <w:r w:rsidR="001F4018">
        <w:rPr>
          <w:rFonts w:asciiTheme="minorHAnsi" w:hAnsiTheme="minorHAnsi" w:cstheme="minorHAnsi"/>
          <w:lang w:val="el-GR"/>
        </w:rPr>
        <w:t>όρια</w:t>
      </w:r>
      <w:r w:rsidR="00FF45AE">
        <w:rPr>
          <w:rFonts w:asciiTheme="minorHAnsi" w:hAnsiTheme="minorHAnsi" w:cstheme="minorHAnsi"/>
          <w:lang w:val="el-GR"/>
        </w:rPr>
        <w:t xml:space="preserve"> της παραγράφου (Ι). </w:t>
      </w:r>
      <w:r w:rsidRPr="007207BE">
        <w:rPr>
          <w:rFonts w:asciiTheme="minorHAnsi" w:hAnsiTheme="minorHAnsi" w:cstheme="minorHAnsi"/>
          <w:lang w:val="el-GR"/>
        </w:rPr>
        <w:t xml:space="preserve">Ιδιαίτερη έμφαση πρέπει να δοθεί στην τήρηση των αποστάσεων, στη χρήση </w:t>
      </w:r>
      <w:r w:rsidR="006B347A">
        <w:rPr>
          <w:rFonts w:asciiTheme="minorHAnsi" w:hAnsiTheme="minorHAnsi" w:cstheme="minorHAnsi"/>
          <w:lang w:val="el-GR"/>
        </w:rPr>
        <w:t xml:space="preserve">διπλής </w:t>
      </w:r>
      <w:r w:rsidRPr="007207BE">
        <w:rPr>
          <w:rFonts w:asciiTheme="minorHAnsi" w:hAnsiTheme="minorHAnsi" w:cstheme="minorHAnsi"/>
          <w:lang w:val="el-GR"/>
        </w:rPr>
        <w:t>προστατευτικής μάσκας και στην σωστή απολύμανση των πούλμαν. Δεν συνιστάται η διαμονή σε ξενοδοχεία πλέον των δύο αθλητών ανά δωμάτιο.</w:t>
      </w:r>
    </w:p>
    <w:p w14:paraId="0ABA8655" w14:textId="77777777" w:rsidR="00E15F59" w:rsidRPr="007207BE" w:rsidRDefault="00E15F59" w:rsidP="00E15F59">
      <w:pPr>
        <w:pStyle w:val="Default"/>
        <w:numPr>
          <w:ilvl w:val="2"/>
          <w:numId w:val="19"/>
        </w:numPr>
        <w:rPr>
          <w:rFonts w:asciiTheme="minorHAnsi" w:hAnsiTheme="minorHAnsi" w:cstheme="minorHAnsi"/>
          <w:lang w:val="el-GR"/>
        </w:rPr>
      </w:pPr>
      <w:r w:rsidRPr="007207BE">
        <w:rPr>
          <w:rFonts w:asciiTheme="minorHAnsi" w:hAnsiTheme="minorHAnsi" w:cstheme="minorHAnsi"/>
          <w:lang w:val="el-GR"/>
        </w:rPr>
        <w:t xml:space="preserve">Συστήνεται η παραμονή στα αποδυτήρια του ελάχιστου δυνατού ανθρώπινου δυναμικού για τον ελάχιστο δυνατό χρόνο και η παραμονή στον αγωνιστικό χώρο ή </w:t>
      </w:r>
      <w:r w:rsidRPr="007207BE">
        <w:rPr>
          <w:rFonts w:asciiTheme="minorHAnsi" w:hAnsiTheme="minorHAnsi" w:cstheme="minorHAnsi"/>
          <w:lang w:val="el-GR"/>
        </w:rPr>
        <w:lastRenderedPageBreak/>
        <w:t xml:space="preserve">στην εξέδρα σε όσους έχουν πρόσβαση σε αυτή (διαπιστευμένοι, παίκτες εκτός αποστολής </w:t>
      </w:r>
      <w:proofErr w:type="spellStart"/>
      <w:r w:rsidRPr="007207BE">
        <w:rPr>
          <w:rFonts w:asciiTheme="minorHAnsi" w:hAnsiTheme="minorHAnsi" w:cstheme="minorHAnsi"/>
          <w:lang w:val="el-GR"/>
        </w:rPr>
        <w:t>κ.ο.κ.</w:t>
      </w:r>
      <w:proofErr w:type="spellEnd"/>
      <w:r w:rsidRPr="007207BE">
        <w:rPr>
          <w:rFonts w:asciiTheme="minorHAnsi" w:hAnsiTheme="minorHAnsi" w:cstheme="minorHAnsi"/>
          <w:lang w:val="el-GR"/>
        </w:rPr>
        <w:t>)</w:t>
      </w:r>
      <w:r w:rsidR="008A01F8">
        <w:rPr>
          <w:rFonts w:asciiTheme="minorHAnsi" w:hAnsiTheme="minorHAnsi" w:cstheme="minorHAnsi"/>
          <w:lang w:val="el-GR"/>
        </w:rPr>
        <w:t>.</w:t>
      </w:r>
    </w:p>
    <w:p w14:paraId="30C01211" w14:textId="77777777" w:rsidR="00E15F59" w:rsidRPr="007207BE" w:rsidRDefault="00E15F59" w:rsidP="00E15F59">
      <w:pPr>
        <w:pStyle w:val="Default"/>
        <w:numPr>
          <w:ilvl w:val="2"/>
          <w:numId w:val="19"/>
        </w:numPr>
        <w:rPr>
          <w:rFonts w:asciiTheme="minorHAnsi" w:hAnsiTheme="minorHAnsi" w:cstheme="minorHAnsi"/>
          <w:lang w:val="el-GR"/>
        </w:rPr>
      </w:pPr>
      <w:r w:rsidRPr="007207BE">
        <w:rPr>
          <w:rFonts w:asciiTheme="minorHAnsi" w:hAnsiTheme="minorHAnsi" w:cstheme="minorHAnsi"/>
          <w:lang w:val="el-GR"/>
        </w:rPr>
        <w:t xml:space="preserve">Η παραμονή στους διαδρόμους των αποδυτηρίων, καθώς και οι άσκοπες μετακινήσεις πρέπει να αποφεύγονται αυστηρά. </w:t>
      </w:r>
    </w:p>
    <w:p w14:paraId="0DC28A21" w14:textId="77777777" w:rsidR="00E15F59" w:rsidRPr="007207BE" w:rsidRDefault="00E15F59" w:rsidP="00E15F59">
      <w:pPr>
        <w:pStyle w:val="Default"/>
        <w:numPr>
          <w:ilvl w:val="1"/>
          <w:numId w:val="19"/>
        </w:numPr>
        <w:rPr>
          <w:rFonts w:asciiTheme="minorHAnsi" w:hAnsiTheme="minorHAnsi" w:cstheme="minorHAnsi"/>
        </w:rPr>
      </w:pPr>
      <w:r>
        <w:rPr>
          <w:rFonts w:asciiTheme="minorHAnsi" w:hAnsiTheme="minorHAnsi" w:cstheme="minorHAnsi"/>
          <w:lang w:val="el-GR"/>
        </w:rPr>
        <w:t xml:space="preserve"> </w:t>
      </w:r>
      <w:proofErr w:type="spellStart"/>
      <w:r w:rsidRPr="007207BE">
        <w:rPr>
          <w:rFonts w:asciiTheme="minorHAnsi" w:hAnsiTheme="minorHAnsi" w:cstheme="minorHAnsi"/>
        </w:rPr>
        <w:t>Προθέρμ</w:t>
      </w:r>
      <w:proofErr w:type="spellEnd"/>
      <w:r w:rsidRPr="007207BE">
        <w:rPr>
          <w:rFonts w:asciiTheme="minorHAnsi" w:hAnsiTheme="minorHAnsi" w:cstheme="minorHAnsi"/>
        </w:rPr>
        <w:t xml:space="preserve">ανση </w:t>
      </w:r>
      <w:proofErr w:type="spellStart"/>
      <w:r w:rsidRPr="007207BE">
        <w:rPr>
          <w:rFonts w:asciiTheme="minorHAnsi" w:hAnsiTheme="minorHAnsi" w:cstheme="minorHAnsi"/>
        </w:rPr>
        <w:t>ομάδων</w:t>
      </w:r>
      <w:proofErr w:type="spellEnd"/>
      <w:r w:rsidRPr="007207BE">
        <w:rPr>
          <w:rFonts w:asciiTheme="minorHAnsi" w:hAnsiTheme="minorHAnsi" w:cstheme="minorHAnsi"/>
        </w:rPr>
        <w:t>:</w:t>
      </w:r>
    </w:p>
    <w:p w14:paraId="7B39BB79" w14:textId="77777777" w:rsidR="00E15F59" w:rsidRPr="007207BE" w:rsidRDefault="00E15F59" w:rsidP="00E15F59">
      <w:pPr>
        <w:pStyle w:val="Default"/>
        <w:numPr>
          <w:ilvl w:val="2"/>
          <w:numId w:val="19"/>
        </w:numPr>
        <w:rPr>
          <w:rFonts w:asciiTheme="minorHAnsi" w:hAnsiTheme="minorHAnsi" w:cstheme="minorHAnsi"/>
          <w:lang w:val="el-GR"/>
        </w:rPr>
      </w:pPr>
      <w:r w:rsidRPr="007207BE">
        <w:rPr>
          <w:rFonts w:asciiTheme="minorHAnsi" w:hAnsiTheme="minorHAnsi" w:cstheme="minorHAnsi"/>
          <w:lang w:val="el-GR"/>
        </w:rPr>
        <w:t xml:space="preserve">Οι ομάδες θα βγαίνουν στον αγωνιστικό χώρο για προθέρμανση η μία μετά την άλλη. Το ίδιο ισχύει και για την είσοδό τους στα αποδυτήρια μετά τη λήξη της. </w:t>
      </w:r>
    </w:p>
    <w:p w14:paraId="70DA0698" w14:textId="77777777" w:rsidR="00E15F59" w:rsidRPr="007207BE" w:rsidRDefault="00E15F59" w:rsidP="00E15F59">
      <w:pPr>
        <w:pStyle w:val="Default"/>
        <w:numPr>
          <w:ilvl w:val="2"/>
          <w:numId w:val="19"/>
        </w:numPr>
        <w:rPr>
          <w:rFonts w:asciiTheme="minorHAnsi" w:hAnsiTheme="minorHAnsi" w:cstheme="minorHAnsi"/>
          <w:lang w:val="el-GR"/>
        </w:rPr>
      </w:pPr>
      <w:r w:rsidRPr="007207BE">
        <w:rPr>
          <w:rFonts w:asciiTheme="minorHAnsi" w:hAnsiTheme="minorHAnsi" w:cstheme="minorHAnsi"/>
          <w:lang w:val="el-GR"/>
        </w:rPr>
        <w:t>Μετά την ολοκλήρωση της προθέρμανσης, μόνο οι καλαθοσφαιριστές</w:t>
      </w:r>
      <w:r w:rsidR="007236CD">
        <w:rPr>
          <w:rFonts w:asciiTheme="minorHAnsi" w:hAnsiTheme="minorHAnsi" w:cstheme="minorHAnsi"/>
          <w:lang w:val="el-GR"/>
        </w:rPr>
        <w:t>/</w:t>
      </w:r>
      <w:proofErr w:type="spellStart"/>
      <w:r w:rsidR="007236CD">
        <w:rPr>
          <w:rFonts w:asciiTheme="minorHAnsi" w:hAnsiTheme="minorHAnsi" w:cstheme="minorHAnsi"/>
          <w:lang w:val="el-GR"/>
        </w:rPr>
        <w:t>στριες</w:t>
      </w:r>
      <w:proofErr w:type="spellEnd"/>
      <w:r w:rsidRPr="007207BE">
        <w:rPr>
          <w:rFonts w:asciiTheme="minorHAnsi" w:hAnsiTheme="minorHAnsi" w:cstheme="minorHAnsi"/>
          <w:lang w:val="el-GR"/>
        </w:rPr>
        <w:t xml:space="preserve"> το τεχνικό επιτελείο και οι απολύτως απαραίτητοι αξιωματούχοι του Φ.Α (π.χ. φυσικοθεραπευτής, φροντιστής) μπορούν να επιστρέψουν στα αποδυτήρια. Οι υπόλοιποι οφείλουν να παραμείνουν στον αγωνιστικό χώρο, αναμένοντας την έναρξη του αγώνα.</w:t>
      </w:r>
    </w:p>
    <w:p w14:paraId="773BD5F3" w14:textId="77777777" w:rsidR="00E15F59" w:rsidRPr="007207BE" w:rsidRDefault="00E15F59" w:rsidP="00E15F59">
      <w:pPr>
        <w:pStyle w:val="Default"/>
        <w:numPr>
          <w:ilvl w:val="2"/>
          <w:numId w:val="19"/>
        </w:numPr>
        <w:rPr>
          <w:rFonts w:asciiTheme="minorHAnsi" w:hAnsiTheme="minorHAnsi" w:cstheme="minorHAnsi"/>
          <w:lang w:val="el-GR"/>
        </w:rPr>
      </w:pPr>
      <w:r w:rsidRPr="007207BE">
        <w:rPr>
          <w:rFonts w:asciiTheme="minorHAnsi" w:hAnsiTheme="minorHAnsi" w:cstheme="minorHAnsi"/>
          <w:lang w:val="el-GR"/>
        </w:rPr>
        <w:t>Οι καλαθοσφαιριστές</w:t>
      </w:r>
      <w:r w:rsidR="007236CD">
        <w:rPr>
          <w:rFonts w:asciiTheme="minorHAnsi" w:hAnsiTheme="minorHAnsi" w:cstheme="minorHAnsi"/>
          <w:lang w:val="el-GR"/>
        </w:rPr>
        <w:t>/</w:t>
      </w:r>
      <w:proofErr w:type="spellStart"/>
      <w:r w:rsidR="007236CD">
        <w:rPr>
          <w:rFonts w:asciiTheme="minorHAnsi" w:hAnsiTheme="minorHAnsi" w:cstheme="minorHAnsi"/>
          <w:lang w:val="el-GR"/>
        </w:rPr>
        <w:t>στριες</w:t>
      </w:r>
      <w:proofErr w:type="spellEnd"/>
      <w:r w:rsidRPr="007207BE">
        <w:rPr>
          <w:rFonts w:asciiTheme="minorHAnsi" w:hAnsiTheme="minorHAnsi" w:cstheme="minorHAnsi"/>
          <w:lang w:val="el-GR"/>
        </w:rPr>
        <w:t xml:space="preserve"> – μέλη του προπονητικού προσωπικού – αξιωματούχοι θα πρέπει να χρησιμοποιούν τα δικά του</w:t>
      </w:r>
      <w:r w:rsidR="007236CD">
        <w:rPr>
          <w:rFonts w:asciiTheme="minorHAnsi" w:hAnsiTheme="minorHAnsi" w:cstheme="minorHAnsi"/>
          <w:lang w:val="el-GR"/>
        </w:rPr>
        <w:t>ς</w:t>
      </w:r>
      <w:r w:rsidRPr="007207BE">
        <w:rPr>
          <w:rFonts w:asciiTheme="minorHAnsi" w:hAnsiTheme="minorHAnsi" w:cstheme="minorHAnsi"/>
          <w:lang w:val="el-GR"/>
        </w:rPr>
        <w:t xml:space="preserve"> μπουκάλια με νερό (κατά προτίμηση εμφιαλωμένο) ή με ισοτονικό υγρό.</w:t>
      </w:r>
    </w:p>
    <w:p w14:paraId="042A208B" w14:textId="77777777" w:rsidR="00E15F59" w:rsidRPr="007207BE" w:rsidRDefault="00E15F59" w:rsidP="00E15F59">
      <w:pPr>
        <w:pStyle w:val="Default"/>
        <w:numPr>
          <w:ilvl w:val="1"/>
          <w:numId w:val="19"/>
        </w:numPr>
        <w:rPr>
          <w:rFonts w:asciiTheme="minorHAnsi" w:hAnsiTheme="minorHAnsi" w:cstheme="minorHAnsi"/>
        </w:rPr>
      </w:pPr>
      <w:proofErr w:type="spellStart"/>
      <w:r w:rsidRPr="007207BE">
        <w:rPr>
          <w:rFonts w:asciiTheme="minorHAnsi" w:hAnsiTheme="minorHAnsi" w:cstheme="minorHAnsi"/>
        </w:rPr>
        <w:t>Δι</w:t>
      </w:r>
      <w:proofErr w:type="spellEnd"/>
      <w:r w:rsidRPr="007207BE">
        <w:rPr>
          <w:rFonts w:asciiTheme="minorHAnsi" w:hAnsiTheme="minorHAnsi" w:cstheme="minorHAnsi"/>
        </w:rPr>
        <w:t>αιτητές:</w:t>
      </w:r>
    </w:p>
    <w:p w14:paraId="5F2F1B4F" w14:textId="77777777" w:rsidR="00E15F59" w:rsidRPr="007207BE" w:rsidRDefault="00E15F59" w:rsidP="00E15F59">
      <w:pPr>
        <w:pStyle w:val="Default"/>
        <w:numPr>
          <w:ilvl w:val="2"/>
          <w:numId w:val="19"/>
        </w:numPr>
        <w:rPr>
          <w:rFonts w:asciiTheme="minorHAnsi" w:hAnsiTheme="minorHAnsi" w:cstheme="minorHAnsi"/>
          <w:lang w:val="el-GR"/>
        </w:rPr>
      </w:pPr>
      <w:r w:rsidRPr="007207BE">
        <w:rPr>
          <w:rFonts w:asciiTheme="minorHAnsi" w:hAnsiTheme="minorHAnsi" w:cstheme="minorHAnsi"/>
          <w:lang w:val="el-GR"/>
        </w:rPr>
        <w:t xml:space="preserve">Οι διαιτητές πρέπει να βρίσκονται στο γήπεδο πριν την έναρξη του αγώνα σύμφωνα με τις σχετικές οδηγίες για την ώρα προσέλευσης. </w:t>
      </w:r>
    </w:p>
    <w:p w14:paraId="2D3782FD" w14:textId="77777777" w:rsidR="00E15F59" w:rsidRPr="007207BE" w:rsidRDefault="00E15F59" w:rsidP="00E15F59">
      <w:pPr>
        <w:pStyle w:val="Default"/>
        <w:numPr>
          <w:ilvl w:val="2"/>
          <w:numId w:val="19"/>
        </w:numPr>
        <w:rPr>
          <w:rFonts w:asciiTheme="minorHAnsi" w:hAnsiTheme="minorHAnsi" w:cstheme="minorHAnsi"/>
          <w:lang w:val="el-GR"/>
        </w:rPr>
      </w:pPr>
      <w:r w:rsidRPr="007207BE">
        <w:rPr>
          <w:rFonts w:asciiTheme="minorHAnsi" w:hAnsiTheme="minorHAnsi" w:cstheme="minorHAnsi"/>
          <w:lang w:val="el-GR"/>
        </w:rPr>
        <w:t xml:space="preserve">Θα εισέρχονται στην εγκατάσταση από την είσοδο των αποδυτηρίων, στα οποία θα κατευθύνονται απευθείας. </w:t>
      </w:r>
    </w:p>
    <w:p w14:paraId="45A8DCDB" w14:textId="77777777" w:rsidR="00E15F59" w:rsidRPr="007207BE" w:rsidRDefault="00E15F59" w:rsidP="00E15F59">
      <w:pPr>
        <w:pStyle w:val="Default"/>
        <w:numPr>
          <w:ilvl w:val="2"/>
          <w:numId w:val="19"/>
        </w:numPr>
        <w:rPr>
          <w:rFonts w:asciiTheme="minorHAnsi" w:hAnsiTheme="minorHAnsi" w:cstheme="minorHAnsi"/>
          <w:lang w:val="el-GR"/>
        </w:rPr>
      </w:pPr>
      <w:r w:rsidRPr="007207BE">
        <w:rPr>
          <w:rFonts w:asciiTheme="minorHAnsi" w:hAnsiTheme="minorHAnsi" w:cstheme="minorHAnsi"/>
          <w:lang w:val="el-GR"/>
        </w:rPr>
        <w:t xml:space="preserve">Εντός του χώρου των αποδυτηρίων πρέπει να τηρούν απόσταση 2μ. μεταξύ τους, ενώ η χρήση του ντους πρέπει να γίνεται ατομικά και ο κάθε διαιτητής να φορά σαγιονάρες και να έχει τα προσωπικά του είδη (σαμπουάν </w:t>
      </w:r>
      <w:proofErr w:type="spellStart"/>
      <w:r w:rsidRPr="007207BE">
        <w:rPr>
          <w:rFonts w:asciiTheme="minorHAnsi" w:hAnsiTheme="minorHAnsi" w:cstheme="minorHAnsi"/>
          <w:lang w:val="el-GR"/>
        </w:rPr>
        <w:t>κ.τλ</w:t>
      </w:r>
      <w:proofErr w:type="spellEnd"/>
      <w:r w:rsidRPr="007207BE">
        <w:rPr>
          <w:rFonts w:asciiTheme="minorHAnsi" w:hAnsiTheme="minorHAnsi" w:cstheme="minorHAnsi"/>
          <w:lang w:val="el-GR"/>
        </w:rPr>
        <w:t xml:space="preserve">.) τα οποία δεν πρέπει να μοιράζεται. </w:t>
      </w:r>
    </w:p>
    <w:p w14:paraId="7A2D9931" w14:textId="77777777" w:rsidR="00E15F59" w:rsidRPr="007207BE" w:rsidRDefault="00E15F59" w:rsidP="00E15F59">
      <w:pPr>
        <w:pStyle w:val="Default"/>
        <w:numPr>
          <w:ilvl w:val="2"/>
          <w:numId w:val="19"/>
        </w:numPr>
        <w:rPr>
          <w:rFonts w:asciiTheme="minorHAnsi" w:hAnsiTheme="minorHAnsi" w:cstheme="minorHAnsi"/>
          <w:lang w:val="el-GR"/>
        </w:rPr>
      </w:pPr>
      <w:r w:rsidRPr="007207BE">
        <w:rPr>
          <w:rFonts w:asciiTheme="minorHAnsi" w:hAnsiTheme="minorHAnsi" w:cstheme="minorHAnsi"/>
          <w:lang w:val="el-GR"/>
        </w:rPr>
        <w:t>Οι ομιλίες με τους καλαθοσφαιριστές και με τους αξιωματούχους του αγώνα - πριν, κατά τη διάρκεια και μετά τη λήξη του -, τόσο σε κλειστούς όσο και σε ανοιχτούς χώρους, πρέπει να γίνονται με 2 μέτρα απόσταση.</w:t>
      </w:r>
    </w:p>
    <w:p w14:paraId="425AF29F" w14:textId="77777777" w:rsidR="00E15F59" w:rsidRPr="007207BE" w:rsidRDefault="00E15F59" w:rsidP="00E15F59">
      <w:pPr>
        <w:pStyle w:val="Default"/>
        <w:numPr>
          <w:ilvl w:val="2"/>
          <w:numId w:val="19"/>
        </w:numPr>
        <w:rPr>
          <w:rFonts w:asciiTheme="minorHAnsi" w:hAnsiTheme="minorHAnsi" w:cstheme="minorHAnsi"/>
          <w:lang w:val="el-GR"/>
        </w:rPr>
      </w:pPr>
      <w:r w:rsidRPr="007207BE">
        <w:rPr>
          <w:rFonts w:asciiTheme="minorHAnsi" w:hAnsiTheme="minorHAnsi" w:cstheme="minorHAnsi"/>
          <w:lang w:val="el-GR"/>
        </w:rPr>
        <w:t xml:space="preserve">Σε συνεννόηση με τον κομισάριο, οι διαιτητές θα βγαίνουν στον αγωνιστικό χώρο για προθέρμανση σε διαφορετικό χρόνο σε σχέση με τις ομάδες. Το ίδιο ισχύει και για την είσοδό τους στα αποδυτήρια μετά τη λήξη της. </w:t>
      </w:r>
    </w:p>
    <w:p w14:paraId="361AA77D" w14:textId="77777777" w:rsidR="00E15F59" w:rsidRPr="007207BE" w:rsidRDefault="00E15F59" w:rsidP="00E15F59">
      <w:pPr>
        <w:pStyle w:val="Default"/>
        <w:numPr>
          <w:ilvl w:val="2"/>
          <w:numId w:val="19"/>
        </w:numPr>
        <w:rPr>
          <w:rFonts w:asciiTheme="minorHAnsi" w:hAnsiTheme="minorHAnsi" w:cstheme="minorHAnsi"/>
          <w:lang w:val="el-GR"/>
        </w:rPr>
      </w:pPr>
      <w:r w:rsidRPr="007207BE">
        <w:rPr>
          <w:rFonts w:asciiTheme="minorHAnsi" w:hAnsiTheme="minorHAnsi" w:cstheme="minorHAnsi"/>
          <w:lang w:val="el-GR"/>
        </w:rPr>
        <w:t>Κάθε διαιτητής θα χρησιμοποιεί δικά του μπουκάλια με νερό (κατά προτίμηση εμφιαλωμένο) ή με ισοτονικό υγρό.</w:t>
      </w:r>
    </w:p>
    <w:p w14:paraId="37982533" w14:textId="77777777" w:rsidR="007236CD" w:rsidRDefault="007236CD" w:rsidP="00E15F59">
      <w:pPr>
        <w:pStyle w:val="Default"/>
        <w:ind w:left="792"/>
        <w:rPr>
          <w:rFonts w:asciiTheme="minorHAnsi" w:hAnsiTheme="minorHAnsi" w:cstheme="minorHAnsi"/>
          <w:lang w:val="el-GR"/>
        </w:rPr>
      </w:pPr>
    </w:p>
    <w:p w14:paraId="2C7B63A7" w14:textId="535C36E9" w:rsidR="00E15F59" w:rsidRPr="007207BE" w:rsidRDefault="00E15F59" w:rsidP="00E15F59">
      <w:pPr>
        <w:pStyle w:val="Default"/>
        <w:numPr>
          <w:ilvl w:val="1"/>
          <w:numId w:val="19"/>
        </w:numPr>
        <w:rPr>
          <w:rFonts w:asciiTheme="minorHAnsi" w:hAnsiTheme="minorHAnsi" w:cstheme="minorHAnsi"/>
          <w:lang w:val="el-GR"/>
        </w:rPr>
      </w:pPr>
      <w:r w:rsidRPr="007207BE">
        <w:rPr>
          <w:rFonts w:asciiTheme="minorHAnsi" w:hAnsiTheme="minorHAnsi" w:cstheme="minorHAnsi"/>
          <w:lang w:val="el-GR"/>
        </w:rPr>
        <w:t>Τελετουργικό αγώνα (Έναρξη, ημίχρονο, λήξη)</w:t>
      </w:r>
    </w:p>
    <w:p w14:paraId="14AACEBE" w14:textId="77777777" w:rsidR="00E15F59" w:rsidRPr="007207BE" w:rsidRDefault="00E15F59" w:rsidP="00E15F59">
      <w:pPr>
        <w:pStyle w:val="Default"/>
        <w:numPr>
          <w:ilvl w:val="2"/>
          <w:numId w:val="19"/>
        </w:numPr>
        <w:rPr>
          <w:rFonts w:asciiTheme="minorHAnsi" w:hAnsiTheme="minorHAnsi" w:cstheme="minorHAnsi"/>
          <w:lang w:val="el-GR"/>
        </w:rPr>
      </w:pPr>
      <w:r w:rsidRPr="007207BE">
        <w:rPr>
          <w:rFonts w:asciiTheme="minorHAnsi" w:hAnsiTheme="minorHAnsi" w:cstheme="minorHAnsi"/>
          <w:lang w:val="el-GR"/>
        </w:rPr>
        <w:t>Όσο αφορά στο τελετουργικό του αγώνα, οι ομάδες δεν θα εισέρχονται στον αγωνιστικό χώρο ταυτόχρονα, ούτε θα συνωστίζονται. Σε συνεννόηση με τον κομισάριο θα βγαίνουν από τα αποδυτήρια μία – μία και θα κατευθύνονται στον αγωνιστικό χώρο, χωρίς να πραγματοποιείται το καθιερωμένο τελετουργικό με τις χειραψίες μεταξύ των καλαθοσφαιριστών</w:t>
      </w:r>
      <w:r w:rsidR="007236CD">
        <w:rPr>
          <w:rFonts w:asciiTheme="minorHAnsi" w:hAnsiTheme="minorHAnsi" w:cstheme="minorHAnsi"/>
          <w:lang w:val="el-GR"/>
        </w:rPr>
        <w:t>/</w:t>
      </w:r>
      <w:proofErr w:type="spellStart"/>
      <w:r w:rsidR="007236CD">
        <w:rPr>
          <w:rFonts w:asciiTheme="minorHAnsi" w:hAnsiTheme="minorHAnsi" w:cstheme="minorHAnsi"/>
          <w:lang w:val="el-GR"/>
        </w:rPr>
        <w:t>στριών</w:t>
      </w:r>
      <w:proofErr w:type="spellEnd"/>
      <w:r w:rsidRPr="007207BE">
        <w:rPr>
          <w:rFonts w:asciiTheme="minorHAnsi" w:hAnsiTheme="minorHAnsi" w:cstheme="minorHAnsi"/>
          <w:lang w:val="el-GR"/>
        </w:rPr>
        <w:t xml:space="preserve"> και των αξιωματούχων αγώνα πριν την έναρξη του αγώνα.</w:t>
      </w:r>
    </w:p>
    <w:p w14:paraId="77CA1707" w14:textId="77777777" w:rsidR="00E15F59" w:rsidRPr="007207BE" w:rsidRDefault="00E15F59" w:rsidP="00E15F59">
      <w:pPr>
        <w:pStyle w:val="Default"/>
        <w:numPr>
          <w:ilvl w:val="2"/>
          <w:numId w:val="19"/>
        </w:numPr>
        <w:rPr>
          <w:rFonts w:asciiTheme="minorHAnsi" w:hAnsiTheme="minorHAnsi" w:cstheme="minorHAnsi"/>
          <w:lang w:val="el-GR"/>
        </w:rPr>
      </w:pPr>
      <w:r w:rsidRPr="007207BE">
        <w:rPr>
          <w:rFonts w:asciiTheme="minorHAnsi" w:hAnsiTheme="minorHAnsi" w:cstheme="minorHAnsi"/>
          <w:lang w:val="el-GR"/>
        </w:rPr>
        <w:t xml:space="preserve">Αντίστοιχη διαδικασία θα ισχύει και κατά την είσοδο των ομάδων στον αγωνιστικό χώρο για την έναρξη του </w:t>
      </w:r>
      <w:r>
        <w:rPr>
          <w:rFonts w:asciiTheme="minorHAnsi" w:hAnsiTheme="minorHAnsi" w:cstheme="minorHAnsi"/>
          <w:lang w:val="el-GR"/>
        </w:rPr>
        <w:t xml:space="preserve">Β’ </w:t>
      </w:r>
      <w:r w:rsidRPr="007207BE">
        <w:rPr>
          <w:rFonts w:asciiTheme="minorHAnsi" w:hAnsiTheme="minorHAnsi" w:cstheme="minorHAnsi"/>
          <w:lang w:val="el-GR"/>
        </w:rPr>
        <w:t>Ημιχρόνου.</w:t>
      </w:r>
    </w:p>
    <w:p w14:paraId="1EE256BD" w14:textId="77777777" w:rsidR="00E15F59" w:rsidRPr="007207BE" w:rsidRDefault="00E15F59" w:rsidP="00E15F59">
      <w:pPr>
        <w:pStyle w:val="Default"/>
        <w:numPr>
          <w:ilvl w:val="2"/>
          <w:numId w:val="19"/>
        </w:numPr>
        <w:rPr>
          <w:rFonts w:asciiTheme="minorHAnsi" w:hAnsiTheme="minorHAnsi" w:cstheme="minorHAnsi"/>
          <w:lang w:val="el-GR"/>
        </w:rPr>
      </w:pPr>
      <w:r w:rsidRPr="007207BE">
        <w:rPr>
          <w:rFonts w:asciiTheme="minorHAnsi" w:hAnsiTheme="minorHAnsi" w:cstheme="minorHAnsi"/>
          <w:lang w:val="el-GR"/>
        </w:rPr>
        <w:t xml:space="preserve">Με τη λήξη του </w:t>
      </w:r>
      <w:r>
        <w:rPr>
          <w:rFonts w:asciiTheme="minorHAnsi" w:hAnsiTheme="minorHAnsi" w:cstheme="minorHAnsi"/>
          <w:lang w:val="el-GR"/>
        </w:rPr>
        <w:t xml:space="preserve">Α’ </w:t>
      </w:r>
      <w:r w:rsidRPr="007207BE">
        <w:rPr>
          <w:rFonts w:asciiTheme="minorHAnsi" w:hAnsiTheme="minorHAnsi" w:cstheme="minorHAnsi"/>
          <w:lang w:val="el-GR"/>
        </w:rPr>
        <w:t xml:space="preserve">Ημιχρόνου, πρώτα η φιλοξενούμενη ομάδα θα αποχωρεί άμεσα για τα αποδυτήρια και ακολούθως η γηπεδούχος ομάδα. Κατά τη διάρκεια του ημιχρόνου, θα πρέπει να αποφευχθεί ο συνωστισμός στο χώρο των αποδυτηρίων και στους διαδρόμους που οδηγούν σε αυτά. Για αυτό το λόγο, συστήνεται σε όσους δεν απαιτείται η παρουσία τους στα αποδυτήρια να παραμείνουν στον αγωνιστικό χώρο. </w:t>
      </w:r>
    </w:p>
    <w:p w14:paraId="6C26596A" w14:textId="77777777" w:rsidR="00E15F59" w:rsidRPr="007207BE" w:rsidRDefault="00E15F59" w:rsidP="00E15F59">
      <w:pPr>
        <w:pStyle w:val="Default"/>
        <w:numPr>
          <w:ilvl w:val="2"/>
          <w:numId w:val="19"/>
        </w:numPr>
        <w:rPr>
          <w:rFonts w:asciiTheme="minorHAnsi" w:hAnsiTheme="minorHAnsi" w:cstheme="minorHAnsi"/>
          <w:lang w:val="el-GR"/>
        </w:rPr>
      </w:pPr>
      <w:r w:rsidRPr="007207BE">
        <w:rPr>
          <w:rFonts w:asciiTheme="minorHAnsi" w:hAnsiTheme="minorHAnsi" w:cstheme="minorHAnsi"/>
          <w:lang w:val="el-GR"/>
        </w:rPr>
        <w:t xml:space="preserve">Αντίστοιχη διαδικασία αποχώρησης από τον αγωνιστικό χώρο προς τα αποδυτήρια θα ακολουθείται και μετά τη λήξη του αγώνα, όπου πρώτα η φιλοξενούμενη ομάδα θα αποχωρεί άμεσα για τα αποδυτήρια και κατόπιν η γηπεδούχος. Αντιστοίχως, μετά τη λήξη του αγώνα, θα πρέπει να αποφευχθεί ο συνωστισμός στο χώρο των αποδυτηρίων και στους διαδρόμους που οδηγούν σε αυτά. Για αυτό το λόγο, συστήνεται σε όσους δεν απαιτείται η παρουσία τους στα αποδυτήρια να παραμείνουν στον αγωνιστικό χώρο.    </w:t>
      </w:r>
    </w:p>
    <w:p w14:paraId="16411FA9" w14:textId="0F41BD6E" w:rsidR="00E15F59" w:rsidRDefault="00E15F59" w:rsidP="00E15F59">
      <w:pPr>
        <w:pStyle w:val="Default"/>
        <w:numPr>
          <w:ilvl w:val="2"/>
          <w:numId w:val="19"/>
        </w:numPr>
        <w:rPr>
          <w:rFonts w:asciiTheme="minorHAnsi" w:hAnsiTheme="minorHAnsi" w:cstheme="minorHAnsi"/>
          <w:lang w:val="el-GR"/>
        </w:rPr>
      </w:pPr>
      <w:r w:rsidRPr="007207BE">
        <w:rPr>
          <w:rFonts w:asciiTheme="minorHAnsi" w:hAnsiTheme="minorHAnsi" w:cstheme="minorHAnsi"/>
          <w:lang w:val="el-GR"/>
        </w:rPr>
        <w:t>Μετά τη λήξη του αγώνα, η διαδικασία αποχώρησης των ομάδων από το γήπεδο είναι αντίστοιχη με αυτή της προσέλευσής τους (τμηματικά και με απόσταση 2μ.).</w:t>
      </w:r>
    </w:p>
    <w:p w14:paraId="680CCF5E" w14:textId="77494921" w:rsidR="00240B0A" w:rsidRDefault="00240B0A" w:rsidP="00E15F59">
      <w:pPr>
        <w:pStyle w:val="Default"/>
        <w:numPr>
          <w:ilvl w:val="2"/>
          <w:numId w:val="19"/>
        </w:numPr>
        <w:rPr>
          <w:rFonts w:asciiTheme="minorHAnsi" w:hAnsiTheme="minorHAnsi" w:cstheme="minorHAnsi"/>
          <w:lang w:val="el-GR"/>
        </w:rPr>
      </w:pPr>
      <w:r>
        <w:rPr>
          <w:rFonts w:asciiTheme="minorHAnsi" w:hAnsiTheme="minorHAnsi" w:cstheme="minorHAnsi"/>
          <w:lang w:val="el-GR"/>
        </w:rPr>
        <w:t xml:space="preserve">Διακοπή ή μη εκκίνηση αγώνα αν παραβιάζεται το υγειονομικό πρωτόκολλο.  Από 7/06/21 ο Κομισάριος ή ο Παρατηρητής του αγώνα εάν διαπιστώσει ότι παραβιάζεται το υγειονομικό αγωνιστικό πρωτόκολλο σε ότι αφορά τον αριθμό των </w:t>
      </w:r>
      <w:proofErr w:type="spellStart"/>
      <w:r>
        <w:rPr>
          <w:rFonts w:asciiTheme="minorHAnsi" w:hAnsiTheme="minorHAnsi" w:cstheme="minorHAnsi"/>
          <w:lang w:val="el-GR"/>
        </w:rPr>
        <w:t>παρευρισκομένων</w:t>
      </w:r>
      <w:proofErr w:type="spellEnd"/>
      <w:r>
        <w:rPr>
          <w:rFonts w:asciiTheme="minorHAnsi" w:hAnsiTheme="minorHAnsi" w:cstheme="minorHAnsi"/>
          <w:lang w:val="el-GR"/>
        </w:rPr>
        <w:t xml:space="preserve"> (στις κερκίδες ή στον περιβάλλοντα χώρο), έχει την υποχρέωση να μην επιτρέψει να ξεκινήσει ή αν έχει ξεκινήσει, να διακόψει τον αγώνα.  Για την εφαρμογή του συγκεκριμένου μέτρου, γίνεται στην αρχή μια παρατήρηση από τα μεγάφωνα και αν δεν υπάρξει συμμόρφωση εντός 15’, αναβάλλεται ή διακόπτεται ο αγώνας. </w:t>
      </w:r>
    </w:p>
    <w:p w14:paraId="5B685C73" w14:textId="77777777" w:rsidR="00E15F59" w:rsidRPr="00515EC3" w:rsidRDefault="00E15F59" w:rsidP="00E15F59">
      <w:pPr>
        <w:pStyle w:val="Default"/>
        <w:rPr>
          <w:rFonts w:asciiTheme="minorHAnsi" w:hAnsiTheme="minorHAnsi" w:cstheme="minorHAnsi"/>
          <w:b/>
          <w:bCs/>
          <w:color w:val="auto"/>
          <w:u w:val="single"/>
          <w:lang w:val="el-GR"/>
        </w:rPr>
      </w:pPr>
      <w:r w:rsidRPr="00515EC3">
        <w:rPr>
          <w:rFonts w:asciiTheme="minorHAnsi" w:hAnsiTheme="minorHAnsi" w:cstheme="minorHAnsi"/>
          <w:b/>
          <w:bCs/>
          <w:color w:val="auto"/>
          <w:u w:val="single"/>
          <w:lang w:val="el-GR"/>
        </w:rPr>
        <w:lastRenderedPageBreak/>
        <w:t>III. Μέτρα σε περίπτωση θετικού στον ιό περιστατικού</w:t>
      </w:r>
    </w:p>
    <w:p w14:paraId="4DAFA19C" w14:textId="77777777" w:rsidR="00E15F59" w:rsidRPr="00A67A0B" w:rsidRDefault="00C10FAB" w:rsidP="00E15F59">
      <w:pPr>
        <w:pStyle w:val="Default"/>
        <w:rPr>
          <w:rFonts w:asciiTheme="minorHAnsi" w:hAnsiTheme="minorHAnsi" w:cstheme="minorHAnsi"/>
          <w:lang w:val="el-GR"/>
        </w:rPr>
      </w:pPr>
      <w:r>
        <w:rPr>
          <w:rFonts w:asciiTheme="minorHAnsi" w:hAnsiTheme="minorHAnsi" w:cstheme="minorHAnsi"/>
          <w:lang w:val="el-GR"/>
        </w:rPr>
        <w:t xml:space="preserve">Σε περίπτωση επιβεβαιωμένου κρούσματος ακολουθούνται οι «Οδηγίες για διαχείριση κρούσματος </w:t>
      </w:r>
      <w:r>
        <w:rPr>
          <w:rFonts w:asciiTheme="minorHAnsi" w:hAnsiTheme="minorHAnsi" w:cstheme="minorHAnsi"/>
        </w:rPr>
        <w:t>COVID</w:t>
      </w:r>
      <w:r w:rsidRPr="00C10FAB">
        <w:rPr>
          <w:rFonts w:asciiTheme="minorHAnsi" w:hAnsiTheme="minorHAnsi" w:cstheme="minorHAnsi"/>
          <w:lang w:val="el-GR"/>
        </w:rPr>
        <w:t xml:space="preserve"> 19 </w:t>
      </w:r>
      <w:r>
        <w:rPr>
          <w:rFonts w:asciiTheme="minorHAnsi" w:hAnsiTheme="minorHAnsi" w:cstheme="minorHAnsi"/>
          <w:lang w:val="el-GR"/>
        </w:rPr>
        <w:t>και επανέναρξη αθλητικής δραστηριότητας μετά από κρούσμα» της Υγειονομικής</w:t>
      </w:r>
      <w:r w:rsidR="00A67A0B" w:rsidRPr="00A67A0B">
        <w:rPr>
          <w:rFonts w:asciiTheme="minorHAnsi" w:hAnsiTheme="minorHAnsi" w:cstheme="minorHAnsi"/>
          <w:lang w:val="el-GR"/>
        </w:rPr>
        <w:t xml:space="preserve"> </w:t>
      </w:r>
      <w:r w:rsidR="00A67A0B">
        <w:rPr>
          <w:rFonts w:asciiTheme="minorHAnsi" w:hAnsiTheme="minorHAnsi" w:cstheme="minorHAnsi"/>
          <w:lang w:val="el-GR"/>
        </w:rPr>
        <w:t>Επιστημονικής</w:t>
      </w:r>
      <w:r>
        <w:rPr>
          <w:rFonts w:asciiTheme="minorHAnsi" w:hAnsiTheme="minorHAnsi" w:cstheme="minorHAnsi"/>
          <w:lang w:val="el-GR"/>
        </w:rPr>
        <w:t xml:space="preserve"> Επιτροπής της Γ.Γ.Α. (</w:t>
      </w:r>
      <w:hyperlink r:id="rId12" w:history="1">
        <w:r w:rsidR="007236CD" w:rsidRPr="00EB1406">
          <w:rPr>
            <w:rStyle w:val="-"/>
            <w:rFonts w:asciiTheme="majorHAnsi" w:hAnsiTheme="majorHAnsi"/>
          </w:rPr>
          <w:t>https</w:t>
        </w:r>
        <w:r w:rsidR="007236CD" w:rsidRPr="00EB1406">
          <w:rPr>
            <w:rStyle w:val="-"/>
            <w:rFonts w:asciiTheme="majorHAnsi" w:hAnsiTheme="majorHAnsi"/>
            <w:lang w:val="el-GR"/>
          </w:rPr>
          <w:t>://</w:t>
        </w:r>
        <w:proofErr w:type="spellStart"/>
        <w:r w:rsidR="007236CD" w:rsidRPr="00EB1406">
          <w:rPr>
            <w:rStyle w:val="-"/>
            <w:rFonts w:asciiTheme="majorHAnsi" w:hAnsiTheme="majorHAnsi"/>
          </w:rPr>
          <w:t>gga</w:t>
        </w:r>
        <w:proofErr w:type="spellEnd"/>
        <w:r w:rsidR="007236CD" w:rsidRPr="00EB1406">
          <w:rPr>
            <w:rStyle w:val="-"/>
            <w:rFonts w:asciiTheme="majorHAnsi" w:hAnsiTheme="majorHAnsi"/>
            <w:lang w:val="el-GR"/>
          </w:rPr>
          <w:t>.</w:t>
        </w:r>
        <w:r w:rsidR="007236CD" w:rsidRPr="00EB1406">
          <w:rPr>
            <w:rStyle w:val="-"/>
            <w:rFonts w:asciiTheme="majorHAnsi" w:hAnsiTheme="majorHAnsi"/>
          </w:rPr>
          <w:t>gov</w:t>
        </w:r>
        <w:r w:rsidR="007236CD" w:rsidRPr="00EB1406">
          <w:rPr>
            <w:rStyle w:val="-"/>
            <w:rFonts w:asciiTheme="majorHAnsi" w:hAnsiTheme="majorHAnsi"/>
            <w:lang w:val="el-GR"/>
          </w:rPr>
          <w:t>.</w:t>
        </w:r>
        <w:r w:rsidR="007236CD" w:rsidRPr="00EB1406">
          <w:rPr>
            <w:rStyle w:val="-"/>
            <w:rFonts w:asciiTheme="majorHAnsi" w:hAnsiTheme="majorHAnsi"/>
          </w:rPr>
          <w:t>gr</w:t>
        </w:r>
        <w:r w:rsidR="007236CD" w:rsidRPr="00EB1406">
          <w:rPr>
            <w:rStyle w:val="-"/>
            <w:rFonts w:asciiTheme="majorHAnsi" w:hAnsiTheme="majorHAnsi"/>
            <w:lang w:val="el-GR"/>
          </w:rPr>
          <w:t>/</w:t>
        </w:r>
        <w:r w:rsidR="007236CD" w:rsidRPr="00EB1406">
          <w:rPr>
            <w:rStyle w:val="-"/>
            <w:rFonts w:asciiTheme="majorHAnsi" w:hAnsiTheme="majorHAnsi"/>
          </w:rPr>
          <w:t>images</w:t>
        </w:r>
        <w:r w:rsidR="007236CD" w:rsidRPr="00EB1406">
          <w:rPr>
            <w:rStyle w:val="-"/>
            <w:rFonts w:asciiTheme="majorHAnsi" w:hAnsiTheme="majorHAnsi"/>
            <w:lang w:val="el-GR"/>
          </w:rPr>
          <w:t>/</w:t>
        </w:r>
        <w:r w:rsidR="007236CD" w:rsidRPr="00EB1406">
          <w:rPr>
            <w:rStyle w:val="-"/>
            <w:rFonts w:asciiTheme="majorHAnsi" w:hAnsiTheme="majorHAnsi"/>
          </w:rPr>
          <w:t>Updated</w:t>
        </w:r>
        <w:r w:rsidR="007236CD" w:rsidRPr="00EB1406">
          <w:rPr>
            <w:rStyle w:val="-"/>
            <w:rFonts w:asciiTheme="majorHAnsi" w:hAnsiTheme="majorHAnsi"/>
            <w:lang w:val="el-GR"/>
          </w:rPr>
          <w:t>_</w:t>
        </w:r>
        <w:r w:rsidR="007236CD" w:rsidRPr="00EB1406">
          <w:rPr>
            <w:rStyle w:val="-"/>
            <w:rFonts w:asciiTheme="majorHAnsi" w:hAnsiTheme="majorHAnsi"/>
          </w:rPr>
          <w:t>testing</w:t>
        </w:r>
        <w:r w:rsidR="007236CD" w:rsidRPr="00EB1406">
          <w:rPr>
            <w:rStyle w:val="-"/>
            <w:rFonts w:asciiTheme="majorHAnsi" w:hAnsiTheme="majorHAnsi"/>
            <w:lang w:val="el-GR"/>
          </w:rPr>
          <w:t>_</w:t>
        </w:r>
        <w:r w:rsidR="007236CD" w:rsidRPr="00EB1406">
          <w:rPr>
            <w:rStyle w:val="-"/>
            <w:rFonts w:asciiTheme="majorHAnsi" w:hAnsiTheme="majorHAnsi"/>
          </w:rPr>
          <w:t>and</w:t>
        </w:r>
        <w:r w:rsidR="007236CD" w:rsidRPr="00EB1406">
          <w:rPr>
            <w:rStyle w:val="-"/>
            <w:rFonts w:asciiTheme="majorHAnsi" w:hAnsiTheme="majorHAnsi"/>
            <w:lang w:val="el-GR"/>
          </w:rPr>
          <w:t>_</w:t>
        </w:r>
        <w:r w:rsidR="007236CD" w:rsidRPr="00EB1406">
          <w:rPr>
            <w:rStyle w:val="-"/>
            <w:rFonts w:asciiTheme="majorHAnsi" w:hAnsiTheme="majorHAnsi"/>
          </w:rPr>
          <w:t>positive</w:t>
        </w:r>
        <w:r w:rsidR="007236CD" w:rsidRPr="00EB1406">
          <w:rPr>
            <w:rStyle w:val="-"/>
            <w:rFonts w:asciiTheme="majorHAnsi" w:hAnsiTheme="majorHAnsi"/>
            <w:lang w:val="el-GR"/>
          </w:rPr>
          <w:t>_</w:t>
        </w:r>
        <w:r w:rsidR="007236CD" w:rsidRPr="00EB1406">
          <w:rPr>
            <w:rStyle w:val="-"/>
            <w:rFonts w:asciiTheme="majorHAnsi" w:hAnsiTheme="majorHAnsi"/>
          </w:rPr>
          <w:t>case</w:t>
        </w:r>
        <w:r w:rsidR="007236CD" w:rsidRPr="00EB1406">
          <w:rPr>
            <w:rStyle w:val="-"/>
            <w:rFonts w:asciiTheme="majorHAnsi" w:hAnsiTheme="majorHAnsi"/>
            <w:lang w:val="el-GR"/>
          </w:rPr>
          <w:t>_</w:t>
        </w:r>
        <w:r w:rsidR="007236CD" w:rsidRPr="00EB1406">
          <w:rPr>
            <w:rStyle w:val="-"/>
            <w:rFonts w:asciiTheme="majorHAnsi" w:hAnsiTheme="majorHAnsi"/>
          </w:rPr>
          <w:t>procedures</w:t>
        </w:r>
        <w:r w:rsidR="007236CD" w:rsidRPr="00EB1406">
          <w:rPr>
            <w:rStyle w:val="-"/>
            <w:rFonts w:asciiTheme="majorHAnsi" w:hAnsiTheme="majorHAnsi"/>
            <w:lang w:val="el-GR"/>
          </w:rPr>
          <w:t>_</w:t>
        </w:r>
        <w:r w:rsidR="007236CD" w:rsidRPr="00EB1406">
          <w:rPr>
            <w:rStyle w:val="-"/>
            <w:rFonts w:asciiTheme="majorHAnsi" w:hAnsiTheme="majorHAnsi"/>
          </w:rPr>
          <w:t>v</w:t>
        </w:r>
        <w:r w:rsidR="007236CD" w:rsidRPr="00EB1406">
          <w:rPr>
            <w:rStyle w:val="-"/>
            <w:rFonts w:asciiTheme="majorHAnsi" w:hAnsiTheme="majorHAnsi"/>
            <w:lang w:val="el-GR"/>
          </w:rPr>
          <w:t>2.</w:t>
        </w:r>
        <w:r w:rsidR="007236CD" w:rsidRPr="00EB1406">
          <w:rPr>
            <w:rStyle w:val="-"/>
            <w:rFonts w:asciiTheme="majorHAnsi" w:hAnsiTheme="majorHAnsi"/>
          </w:rPr>
          <w:t>pdf</w:t>
        </w:r>
      </w:hyperlink>
      <w:r w:rsidR="00A67A0B" w:rsidRPr="00A67A0B">
        <w:rPr>
          <w:rFonts w:asciiTheme="minorHAnsi" w:hAnsiTheme="minorHAnsi" w:cstheme="minorHAnsi"/>
          <w:lang w:val="el-GR"/>
        </w:rPr>
        <w:t>)</w:t>
      </w:r>
      <w:r w:rsidR="00A67A0B">
        <w:rPr>
          <w:rFonts w:asciiTheme="minorHAnsi" w:hAnsiTheme="minorHAnsi" w:cstheme="minorHAnsi"/>
          <w:lang w:val="el-GR"/>
        </w:rPr>
        <w:t>.</w:t>
      </w:r>
      <w:r w:rsidR="00A67A0B" w:rsidRPr="00A67A0B">
        <w:rPr>
          <w:rFonts w:asciiTheme="minorHAnsi" w:hAnsiTheme="minorHAnsi" w:cstheme="minorHAnsi"/>
          <w:lang w:val="el-GR"/>
        </w:rPr>
        <w:t xml:space="preserve"> </w:t>
      </w:r>
    </w:p>
    <w:p w14:paraId="65D7C4D9" w14:textId="1E075A4D" w:rsidR="00E15F59" w:rsidRDefault="00511422" w:rsidP="00E15F59">
      <w:pPr>
        <w:pStyle w:val="Default"/>
        <w:rPr>
          <w:rFonts w:eastAsia="Times New Roman"/>
          <w:lang w:val="el-GR"/>
        </w:rPr>
      </w:pPr>
      <w:r>
        <w:rPr>
          <w:rFonts w:asciiTheme="minorHAnsi" w:hAnsiTheme="minorHAnsi" w:cstheme="minorHAnsi"/>
          <w:lang w:val="el-GR"/>
        </w:rPr>
        <w:t>Στην περίπτωση προγραμματισμένου αγώνα στην περίοδο της αυξημένης ενεργητικής επιτήρησης, διενεργείται μοριακός έλεγχος (</w:t>
      </w:r>
      <w:r>
        <w:rPr>
          <w:rFonts w:asciiTheme="minorHAnsi" w:hAnsiTheme="minorHAnsi" w:cstheme="minorHAnsi"/>
        </w:rPr>
        <w:t>PCR</w:t>
      </w:r>
      <w:r w:rsidRPr="00511422">
        <w:rPr>
          <w:rFonts w:asciiTheme="minorHAnsi" w:hAnsiTheme="minorHAnsi" w:cstheme="minorHAnsi"/>
          <w:lang w:val="el-GR"/>
        </w:rPr>
        <w:t xml:space="preserve">) </w:t>
      </w:r>
      <w:r>
        <w:rPr>
          <w:rFonts w:asciiTheme="minorHAnsi" w:hAnsiTheme="minorHAnsi" w:cstheme="minorHAnsi"/>
          <w:lang w:val="el-GR"/>
        </w:rPr>
        <w:t>σε όλες -</w:t>
      </w:r>
      <w:proofErr w:type="spellStart"/>
      <w:r>
        <w:rPr>
          <w:rFonts w:asciiTheme="minorHAnsi" w:hAnsiTheme="minorHAnsi" w:cstheme="minorHAnsi"/>
          <w:lang w:val="el-GR"/>
        </w:rPr>
        <w:t>ους</w:t>
      </w:r>
      <w:proofErr w:type="spellEnd"/>
      <w:r>
        <w:rPr>
          <w:rFonts w:asciiTheme="minorHAnsi" w:hAnsiTheme="minorHAnsi" w:cstheme="minorHAnsi"/>
          <w:lang w:val="el-GR"/>
        </w:rPr>
        <w:t xml:space="preserve"> αθλήτριες/τες την παραμονή του αγώνα ή άμεσο τεστ αντιγόνου (</w:t>
      </w:r>
      <w:r>
        <w:rPr>
          <w:rFonts w:asciiTheme="minorHAnsi" w:hAnsiTheme="minorHAnsi" w:cstheme="minorHAnsi"/>
        </w:rPr>
        <w:t>RAT</w:t>
      </w:r>
      <w:r w:rsidRPr="00511422">
        <w:rPr>
          <w:rFonts w:asciiTheme="minorHAnsi" w:hAnsiTheme="minorHAnsi" w:cstheme="minorHAnsi"/>
          <w:lang w:val="el-GR"/>
        </w:rPr>
        <w:t>)</w:t>
      </w:r>
      <w:r>
        <w:rPr>
          <w:rFonts w:asciiTheme="minorHAnsi" w:hAnsiTheme="minorHAnsi" w:cstheme="minorHAnsi"/>
          <w:lang w:val="el-GR"/>
        </w:rPr>
        <w:t xml:space="preserve"> την ημέρα του αγώνα.</w:t>
      </w:r>
      <w:r w:rsidR="008A01F8">
        <w:rPr>
          <w:rFonts w:asciiTheme="minorHAnsi" w:hAnsiTheme="minorHAnsi" w:cstheme="minorHAnsi"/>
          <w:lang w:val="el-GR"/>
        </w:rPr>
        <w:t xml:space="preserve"> </w:t>
      </w:r>
      <w:r w:rsidR="009B190F">
        <w:rPr>
          <w:rFonts w:eastAsia="Times New Roman"/>
          <w:lang w:val="el-GR"/>
        </w:rPr>
        <w:t>(</w:t>
      </w:r>
      <w:proofErr w:type="spellStart"/>
      <w:r w:rsidR="00032409">
        <w:fldChar w:fldCharType="begin"/>
      </w:r>
      <w:r w:rsidR="00032409" w:rsidRPr="0031709C">
        <w:rPr>
          <w:lang w:val="el-GR"/>
        </w:rPr>
        <w:instrText xml:space="preserve"> </w:instrText>
      </w:r>
      <w:r w:rsidR="00032409">
        <w:instrText>HYPERLINK</w:instrText>
      </w:r>
      <w:r w:rsidR="00032409" w:rsidRPr="0031709C">
        <w:rPr>
          <w:lang w:val="el-GR"/>
        </w:rPr>
        <w:instrText xml:space="preserve"> "</w:instrText>
      </w:r>
      <w:r w:rsidR="00032409">
        <w:instrText>https</w:instrText>
      </w:r>
      <w:r w:rsidR="00032409" w:rsidRPr="0031709C">
        <w:rPr>
          <w:lang w:val="el-GR"/>
        </w:rPr>
        <w:instrText>://</w:instrText>
      </w:r>
      <w:r w:rsidR="00032409">
        <w:instrText>gss</w:instrText>
      </w:r>
      <w:r w:rsidR="00032409" w:rsidRPr="0031709C">
        <w:rPr>
          <w:lang w:val="el-GR"/>
        </w:rPr>
        <w:instrText>.</w:instrText>
      </w:r>
      <w:r w:rsidR="00032409">
        <w:instrText>gov</w:instrText>
      </w:r>
      <w:r w:rsidR="00032409" w:rsidRPr="0031709C">
        <w:rPr>
          <w:lang w:val="el-GR"/>
        </w:rPr>
        <w:instrText>.</w:instrText>
      </w:r>
      <w:r w:rsidR="00032409">
        <w:instrText>gr</w:instrText>
      </w:r>
      <w:r w:rsidR="00032409" w:rsidRPr="0031709C">
        <w:rPr>
          <w:lang w:val="el-GR"/>
        </w:rPr>
        <w:instrText>/</w:instrText>
      </w:r>
      <w:r w:rsidR="00032409">
        <w:instrText>images</w:instrText>
      </w:r>
      <w:r w:rsidR="00032409" w:rsidRPr="0031709C">
        <w:rPr>
          <w:lang w:val="el-GR"/>
        </w:rPr>
        <w:instrText>/</w:instrText>
      </w:r>
      <w:r w:rsidR="00032409">
        <w:instrText>Updated</w:instrText>
      </w:r>
      <w:r w:rsidR="00032409" w:rsidRPr="0031709C">
        <w:rPr>
          <w:lang w:val="el-GR"/>
        </w:rPr>
        <w:instrText>_</w:instrText>
      </w:r>
      <w:r w:rsidR="00032409">
        <w:instrText>testing</w:instrText>
      </w:r>
      <w:r w:rsidR="00032409" w:rsidRPr="0031709C">
        <w:rPr>
          <w:lang w:val="el-GR"/>
        </w:rPr>
        <w:instrText>_</w:instrText>
      </w:r>
      <w:r w:rsidR="00032409">
        <w:instrText>and</w:instrText>
      </w:r>
      <w:r w:rsidR="00032409" w:rsidRPr="0031709C">
        <w:rPr>
          <w:lang w:val="el-GR"/>
        </w:rPr>
        <w:instrText>_</w:instrText>
      </w:r>
      <w:r w:rsidR="00032409">
        <w:instrText>positive</w:instrText>
      </w:r>
      <w:r w:rsidR="00032409" w:rsidRPr="0031709C">
        <w:rPr>
          <w:lang w:val="el-GR"/>
        </w:rPr>
        <w:instrText>_</w:instrText>
      </w:r>
      <w:r w:rsidR="00032409">
        <w:instrText>case</w:instrText>
      </w:r>
      <w:r w:rsidR="00032409" w:rsidRPr="0031709C">
        <w:rPr>
          <w:lang w:val="el-GR"/>
        </w:rPr>
        <w:instrText>_</w:instrText>
      </w:r>
      <w:r w:rsidR="00032409">
        <w:instrText>procedures</w:instrText>
      </w:r>
      <w:r w:rsidR="00032409" w:rsidRPr="0031709C">
        <w:rPr>
          <w:lang w:val="el-GR"/>
        </w:rPr>
        <w:instrText>_</w:instrText>
      </w:r>
      <w:r w:rsidR="00032409">
        <w:instrText>v</w:instrText>
      </w:r>
      <w:r w:rsidR="00032409" w:rsidRPr="0031709C">
        <w:rPr>
          <w:lang w:val="el-GR"/>
        </w:rPr>
        <w:instrText>2.</w:instrText>
      </w:r>
      <w:r w:rsidR="00032409">
        <w:instrText>pdf</w:instrText>
      </w:r>
      <w:r w:rsidR="00032409" w:rsidRPr="0031709C">
        <w:rPr>
          <w:lang w:val="el-GR"/>
        </w:rPr>
        <w:instrText>" \</w:instrText>
      </w:r>
      <w:r w:rsidR="00032409">
        <w:instrText>t</w:instrText>
      </w:r>
      <w:r w:rsidR="00032409" w:rsidRPr="0031709C">
        <w:rPr>
          <w:lang w:val="el-GR"/>
        </w:rPr>
        <w:instrText xml:space="preserve"> "_</w:instrText>
      </w:r>
      <w:r w:rsidR="00032409">
        <w:instrText>blank</w:instrText>
      </w:r>
      <w:r w:rsidR="00032409" w:rsidRPr="0031709C">
        <w:rPr>
          <w:lang w:val="el-GR"/>
        </w:rPr>
        <w:instrText xml:space="preserve">" </w:instrText>
      </w:r>
      <w:r w:rsidR="00032409">
        <w:fldChar w:fldCharType="separate"/>
      </w:r>
      <w:r w:rsidR="009B190F" w:rsidRPr="009B190F">
        <w:rPr>
          <w:rStyle w:val="-"/>
          <w:rFonts w:ascii="Verdana" w:eastAsia="Times New Roman" w:hAnsi="Verdana"/>
          <w:b/>
          <w:bCs/>
          <w:color w:val="006699"/>
          <w:sz w:val="18"/>
          <w:szCs w:val="18"/>
          <w:bdr w:val="none" w:sz="0" w:space="0" w:color="auto" w:frame="1"/>
          <w:shd w:val="clear" w:color="auto" w:fill="EEEEEE"/>
          <w:lang w:val="el-GR"/>
        </w:rPr>
        <w:t>Επικαιροποιημένες</w:t>
      </w:r>
      <w:proofErr w:type="spellEnd"/>
      <w:r w:rsidR="009B190F" w:rsidRPr="009B190F">
        <w:rPr>
          <w:rStyle w:val="-"/>
          <w:rFonts w:ascii="Verdana" w:eastAsia="Times New Roman" w:hAnsi="Verdana"/>
          <w:b/>
          <w:bCs/>
          <w:color w:val="006699"/>
          <w:sz w:val="18"/>
          <w:szCs w:val="18"/>
          <w:bdr w:val="none" w:sz="0" w:space="0" w:color="auto" w:frame="1"/>
          <w:shd w:val="clear" w:color="auto" w:fill="EEEEEE"/>
          <w:lang w:val="el-GR"/>
        </w:rPr>
        <w:t xml:space="preserve"> Οδηγίες για τη διαδικασία ελέγχων </w:t>
      </w:r>
      <w:r w:rsidR="009B190F">
        <w:rPr>
          <w:rStyle w:val="-"/>
          <w:rFonts w:ascii="Verdana" w:eastAsia="Times New Roman" w:hAnsi="Verdana"/>
          <w:b/>
          <w:bCs/>
          <w:color w:val="006699"/>
          <w:sz w:val="18"/>
          <w:szCs w:val="18"/>
          <w:bdr w:val="none" w:sz="0" w:space="0" w:color="auto" w:frame="1"/>
          <w:shd w:val="clear" w:color="auto" w:fill="EEEEEE"/>
        </w:rPr>
        <w:t>COVID</w:t>
      </w:r>
      <w:r w:rsidR="009B190F" w:rsidRPr="009B190F">
        <w:rPr>
          <w:rStyle w:val="-"/>
          <w:rFonts w:ascii="Verdana" w:eastAsia="Times New Roman" w:hAnsi="Verdana"/>
          <w:b/>
          <w:bCs/>
          <w:color w:val="006699"/>
          <w:sz w:val="18"/>
          <w:szCs w:val="18"/>
          <w:bdr w:val="none" w:sz="0" w:space="0" w:color="auto" w:frame="1"/>
          <w:shd w:val="clear" w:color="auto" w:fill="EEEEEE"/>
          <w:lang w:val="el-GR"/>
        </w:rPr>
        <w:t>-19 και για τη διαχείριση κρούσματος στον αθλητισμό (13/03/2021)</w:t>
      </w:r>
      <w:r w:rsidR="00032409">
        <w:rPr>
          <w:rStyle w:val="-"/>
          <w:rFonts w:ascii="Verdana" w:eastAsia="Times New Roman" w:hAnsi="Verdana"/>
          <w:b/>
          <w:bCs/>
          <w:color w:val="006699"/>
          <w:sz w:val="18"/>
          <w:szCs w:val="18"/>
          <w:bdr w:val="none" w:sz="0" w:space="0" w:color="auto" w:frame="1"/>
          <w:shd w:val="clear" w:color="auto" w:fill="EEEEEE"/>
          <w:lang w:val="el-GR"/>
        </w:rPr>
        <w:fldChar w:fldCharType="end"/>
      </w:r>
      <w:r w:rsidR="009B190F">
        <w:rPr>
          <w:rFonts w:eastAsia="Times New Roman"/>
          <w:lang w:val="el-GR"/>
        </w:rPr>
        <w:t xml:space="preserve"> </w:t>
      </w:r>
    </w:p>
    <w:p w14:paraId="1B20064E" w14:textId="5B0F84ED" w:rsidR="006E0284" w:rsidRPr="006E0284" w:rsidRDefault="006E0284" w:rsidP="00E15F59">
      <w:pPr>
        <w:pStyle w:val="Default"/>
        <w:rPr>
          <w:rFonts w:asciiTheme="minorHAnsi" w:eastAsia="Times New Roman" w:hAnsiTheme="minorHAnsi" w:cstheme="minorHAnsi"/>
          <w:b/>
          <w:bCs/>
          <w:lang w:val="el-GR"/>
        </w:rPr>
      </w:pPr>
      <w:r w:rsidRPr="006E0284">
        <w:rPr>
          <w:rFonts w:asciiTheme="minorHAnsi" w:eastAsia="Times New Roman" w:hAnsiTheme="minorHAnsi" w:cstheme="minorHAnsi"/>
          <w:b/>
          <w:bCs/>
          <w:lang w:val="el-GR"/>
        </w:rPr>
        <w:t>Τέλος επίκειται τροποποίηση του κανονισμού για την αναβολή αγώνα, με αύξηση του αριθμού κρουσμάτων.</w:t>
      </w:r>
    </w:p>
    <w:p w14:paraId="21A7973E" w14:textId="77777777" w:rsidR="009B190F" w:rsidRPr="009B190F" w:rsidRDefault="009B190F" w:rsidP="00E15F59">
      <w:pPr>
        <w:pStyle w:val="Default"/>
        <w:rPr>
          <w:rFonts w:asciiTheme="minorHAnsi" w:hAnsiTheme="minorHAnsi" w:cstheme="minorHAnsi"/>
          <w:lang w:val="el-GR"/>
        </w:rPr>
      </w:pPr>
    </w:p>
    <w:sectPr w:rsidR="009B190F" w:rsidRPr="009B190F" w:rsidSect="008A01F8">
      <w:footerReference w:type="default" r:id="rId13"/>
      <w:pgSz w:w="11906" w:h="16838"/>
      <w:pgMar w:top="1135" w:right="849"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F51A" w14:textId="77777777" w:rsidR="00032409" w:rsidRDefault="00032409" w:rsidP="00D067AC">
      <w:r>
        <w:separator/>
      </w:r>
    </w:p>
  </w:endnote>
  <w:endnote w:type="continuationSeparator" w:id="0">
    <w:p w14:paraId="4439D2F3" w14:textId="77777777" w:rsidR="00032409" w:rsidRDefault="00032409" w:rsidP="00D0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Tahoma Bold">
    <w:altName w:val="Tahoma"/>
    <w:charset w:val="00"/>
    <w:family w:val="roman"/>
    <w:pitch w:val="default"/>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049244"/>
      <w:docPartObj>
        <w:docPartGallery w:val="Page Numbers (Bottom of Page)"/>
        <w:docPartUnique/>
      </w:docPartObj>
    </w:sdtPr>
    <w:sdtEndPr>
      <w:rPr>
        <w:noProof/>
      </w:rPr>
    </w:sdtEndPr>
    <w:sdtContent>
      <w:p w14:paraId="41CACBA9" w14:textId="77777777" w:rsidR="00C10FAB" w:rsidRDefault="00E921D8">
        <w:pPr>
          <w:pStyle w:val="a4"/>
          <w:jc w:val="center"/>
        </w:pPr>
        <w:r>
          <w:fldChar w:fldCharType="begin"/>
        </w:r>
        <w:r>
          <w:instrText xml:space="preserve"> PAGE   \* MERGEFORMAT </w:instrText>
        </w:r>
        <w:r>
          <w:fldChar w:fldCharType="separate"/>
        </w:r>
        <w:r w:rsidR="00DE182F">
          <w:rPr>
            <w:noProof/>
          </w:rPr>
          <w:t>14</w:t>
        </w:r>
        <w:r>
          <w:rPr>
            <w:noProof/>
          </w:rPr>
          <w:fldChar w:fldCharType="end"/>
        </w:r>
      </w:p>
    </w:sdtContent>
  </w:sdt>
  <w:p w14:paraId="1BF3ECC3" w14:textId="77777777" w:rsidR="00C10FAB" w:rsidRDefault="00C10F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F080" w14:textId="77777777" w:rsidR="00032409" w:rsidRDefault="00032409" w:rsidP="00D067AC">
      <w:r>
        <w:separator/>
      </w:r>
    </w:p>
  </w:footnote>
  <w:footnote w:type="continuationSeparator" w:id="0">
    <w:p w14:paraId="750B2D03" w14:textId="77777777" w:rsidR="00032409" w:rsidRDefault="00032409" w:rsidP="00D06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731"/>
    <w:multiLevelType w:val="hybridMultilevel"/>
    <w:tmpl w:val="C108CF1E"/>
    <w:styleLink w:val="ImportedStyle4"/>
    <w:lvl w:ilvl="0" w:tplc="72CA3BE8">
      <w:start w:val="1"/>
      <w:numFmt w:val="bullet"/>
      <w:lvlText w:val="-"/>
      <w:lvlJc w:val="left"/>
      <w:pPr>
        <w:ind w:left="70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8EBC49E6">
      <w:start w:val="1"/>
      <w:numFmt w:val="bullet"/>
      <w:lvlText w:val="o"/>
      <w:lvlJc w:val="left"/>
      <w:pPr>
        <w:ind w:left="142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661E05E6">
      <w:start w:val="1"/>
      <w:numFmt w:val="bullet"/>
      <w:lvlText w:val="▪"/>
      <w:lvlJc w:val="left"/>
      <w:pPr>
        <w:ind w:left="214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ACD05A72">
      <w:start w:val="1"/>
      <w:numFmt w:val="bullet"/>
      <w:lvlText w:val="•"/>
      <w:lvlJc w:val="left"/>
      <w:pPr>
        <w:ind w:left="286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4A448C3C">
      <w:start w:val="1"/>
      <w:numFmt w:val="bullet"/>
      <w:lvlText w:val="o"/>
      <w:lvlJc w:val="left"/>
      <w:pPr>
        <w:ind w:left="358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43242D36">
      <w:start w:val="1"/>
      <w:numFmt w:val="bullet"/>
      <w:lvlText w:val="▪"/>
      <w:lvlJc w:val="left"/>
      <w:pPr>
        <w:ind w:left="430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F20426C0">
      <w:start w:val="1"/>
      <w:numFmt w:val="bullet"/>
      <w:lvlText w:val="•"/>
      <w:lvlJc w:val="left"/>
      <w:pPr>
        <w:ind w:left="502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DE10CBBC">
      <w:start w:val="1"/>
      <w:numFmt w:val="bullet"/>
      <w:lvlText w:val="o"/>
      <w:lvlJc w:val="left"/>
      <w:pPr>
        <w:ind w:left="574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89EED3DC">
      <w:start w:val="1"/>
      <w:numFmt w:val="bullet"/>
      <w:lvlText w:val="▪"/>
      <w:lvlJc w:val="left"/>
      <w:pPr>
        <w:ind w:left="646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9D2092"/>
    <w:multiLevelType w:val="multilevel"/>
    <w:tmpl w:val="EE7A7D72"/>
    <w:numStyleLink w:val="ImportedStyle5"/>
  </w:abstractNum>
  <w:abstractNum w:abstractNumId="2" w15:restartNumberingAfterBreak="0">
    <w:nsid w:val="23B101E0"/>
    <w:multiLevelType w:val="multilevel"/>
    <w:tmpl w:val="01C414B0"/>
    <w:numStyleLink w:val="ImportedStyle6"/>
  </w:abstractNum>
  <w:abstractNum w:abstractNumId="3" w15:restartNumberingAfterBreak="0">
    <w:nsid w:val="24D2382E"/>
    <w:multiLevelType w:val="multilevel"/>
    <w:tmpl w:val="EE7A7D72"/>
    <w:styleLink w:val="ImportedStyle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9413EBC"/>
    <w:multiLevelType w:val="hybridMultilevel"/>
    <w:tmpl w:val="F5E4DE9E"/>
    <w:lvl w:ilvl="0" w:tplc="84BCC6E6">
      <w:numFmt w:val="bullet"/>
      <w:lvlText w:val="-"/>
      <w:lvlJc w:val="left"/>
      <w:pPr>
        <w:ind w:left="1080" w:hanging="360"/>
      </w:pPr>
      <w:rPr>
        <w:rFonts w:ascii="Calibri" w:eastAsia="Arial Unicode MS" w:hAnsi="Calibri" w:cstheme="minorHAns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42D52D2C"/>
    <w:multiLevelType w:val="multilevel"/>
    <w:tmpl w:val="2B6E9D72"/>
    <w:numStyleLink w:val="ImportedStyle1"/>
  </w:abstractNum>
  <w:abstractNum w:abstractNumId="6" w15:restartNumberingAfterBreak="0">
    <w:nsid w:val="5BCC5830"/>
    <w:multiLevelType w:val="hybridMultilevel"/>
    <w:tmpl w:val="CEE6021E"/>
    <w:styleLink w:val="ImportedStyle3"/>
    <w:lvl w:ilvl="0" w:tplc="B0F88EEA">
      <w:start w:val="1"/>
      <w:numFmt w:val="bullet"/>
      <w:lvlText w:val="-"/>
      <w:lvlJc w:val="left"/>
      <w:pPr>
        <w:ind w:left="70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4850AE10">
      <w:start w:val="1"/>
      <w:numFmt w:val="bullet"/>
      <w:lvlText w:val="o"/>
      <w:lvlJc w:val="left"/>
      <w:pPr>
        <w:ind w:left="142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0C9E8CAC">
      <w:start w:val="1"/>
      <w:numFmt w:val="bullet"/>
      <w:lvlText w:val="▪"/>
      <w:lvlJc w:val="left"/>
      <w:pPr>
        <w:ind w:left="214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0862D9A8">
      <w:start w:val="1"/>
      <w:numFmt w:val="bullet"/>
      <w:lvlText w:val="•"/>
      <w:lvlJc w:val="left"/>
      <w:pPr>
        <w:ind w:left="286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9E20CB1E">
      <w:start w:val="1"/>
      <w:numFmt w:val="bullet"/>
      <w:lvlText w:val="o"/>
      <w:lvlJc w:val="left"/>
      <w:pPr>
        <w:ind w:left="358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B7BE9B64">
      <w:start w:val="1"/>
      <w:numFmt w:val="bullet"/>
      <w:lvlText w:val="▪"/>
      <w:lvlJc w:val="left"/>
      <w:pPr>
        <w:ind w:left="430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D49E5B72">
      <w:start w:val="1"/>
      <w:numFmt w:val="bullet"/>
      <w:lvlText w:val="•"/>
      <w:lvlJc w:val="left"/>
      <w:pPr>
        <w:ind w:left="502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7F72D122">
      <w:start w:val="1"/>
      <w:numFmt w:val="bullet"/>
      <w:lvlText w:val="o"/>
      <w:lvlJc w:val="left"/>
      <w:pPr>
        <w:ind w:left="574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9A8A21CC">
      <w:start w:val="1"/>
      <w:numFmt w:val="bullet"/>
      <w:lvlText w:val="▪"/>
      <w:lvlJc w:val="left"/>
      <w:pPr>
        <w:ind w:left="646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CDE743B"/>
    <w:multiLevelType w:val="hybridMultilevel"/>
    <w:tmpl w:val="CEE6021E"/>
    <w:numStyleLink w:val="ImportedStyle3"/>
  </w:abstractNum>
  <w:abstractNum w:abstractNumId="8" w15:restartNumberingAfterBreak="0">
    <w:nsid w:val="5D30498A"/>
    <w:multiLevelType w:val="multilevel"/>
    <w:tmpl w:val="01C414B0"/>
    <w:styleLink w:val="ImportedStyle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601"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1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56D5679"/>
    <w:multiLevelType w:val="multilevel"/>
    <w:tmpl w:val="21B47AC4"/>
    <w:styleLink w:val="ImportedStyle2"/>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00" w:hanging="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88" w:hanging="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92" w:firstLine="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796" w:hanging="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300" w:hanging="2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04" w:hanging="3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380" w:hanging="5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A3D655E"/>
    <w:multiLevelType w:val="hybridMultilevel"/>
    <w:tmpl w:val="C108CF1E"/>
    <w:numStyleLink w:val="ImportedStyle4"/>
  </w:abstractNum>
  <w:abstractNum w:abstractNumId="11" w15:restartNumberingAfterBreak="0">
    <w:nsid w:val="6B5C086B"/>
    <w:multiLevelType w:val="multilevel"/>
    <w:tmpl w:val="21B47AC4"/>
    <w:numStyleLink w:val="ImportedStyle2"/>
  </w:abstractNum>
  <w:abstractNum w:abstractNumId="12" w15:restartNumberingAfterBreak="0">
    <w:nsid w:val="7B7C1CAB"/>
    <w:multiLevelType w:val="multilevel"/>
    <w:tmpl w:val="2B6E9D72"/>
    <w:styleLink w:val="ImportedStyle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7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376" w:hanging="8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88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384" w:hanging="11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888" w:hanging="127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39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968" w:hanging="163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5"/>
  </w:num>
  <w:num w:numId="3">
    <w:abstractNumId w:val="9"/>
  </w:num>
  <w:num w:numId="4">
    <w:abstractNumId w:val="11"/>
  </w:num>
  <w:num w:numId="5">
    <w:abstractNumId w:val="6"/>
  </w:num>
  <w:num w:numId="6">
    <w:abstractNumId w:val="7"/>
  </w:num>
  <w:num w:numId="7">
    <w:abstractNumId w:val="11"/>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00" w:hanging="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88"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292" w:firstLine="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796"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3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0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380" w:hanging="5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10"/>
  </w:num>
  <w:num w:numId="10">
    <w:abstractNumId w:val="11"/>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851"/>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suff w:val="nothing"/>
        <w:lvlText w:val="%1.%2.%3."/>
        <w:lvlJc w:val="left"/>
        <w:pPr>
          <w:ind w:left="400" w:hanging="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88"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292" w:firstLine="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796"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3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0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380" w:hanging="5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1"/>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tabs>
            <w:tab w:val="num" w:pos="851"/>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00" w:hanging="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88"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292" w:firstLine="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796"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3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0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380" w:hanging="5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1"/>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851"/>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suff w:val="nothing"/>
        <w:lvlText w:val="%1.%2.%3."/>
        <w:lvlJc w:val="left"/>
        <w:pPr>
          <w:ind w:left="400" w:hanging="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88"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292" w:firstLine="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796"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3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0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380" w:hanging="5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1"/>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tabs>
            <w:tab w:val="num" w:pos="851"/>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00" w:hanging="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88"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292" w:firstLine="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796"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3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0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380" w:hanging="5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1"/>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851"/>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suff w:val="nothing"/>
        <w:lvlText w:val="%1.%2.%3."/>
        <w:lvlJc w:val="left"/>
        <w:pPr>
          <w:ind w:left="400" w:hanging="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88"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292" w:firstLine="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796"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3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0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380" w:hanging="5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1"/>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tabs>
            <w:tab w:val="num" w:pos="851"/>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355" w:hanging="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88"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292" w:firstLine="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796"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3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0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380" w:hanging="5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3"/>
  </w:num>
  <w:num w:numId="17">
    <w:abstractNumId w:val="1"/>
  </w:num>
  <w:num w:numId="18">
    <w:abstractNumId w:val="8"/>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5F59"/>
    <w:rsid w:val="000205E7"/>
    <w:rsid w:val="00032409"/>
    <w:rsid w:val="000A61CD"/>
    <w:rsid w:val="000B453F"/>
    <w:rsid w:val="000F52FE"/>
    <w:rsid w:val="001D5B5E"/>
    <w:rsid w:val="001F4018"/>
    <w:rsid w:val="00205302"/>
    <w:rsid w:val="00216EC1"/>
    <w:rsid w:val="00240B0A"/>
    <w:rsid w:val="002B4D3F"/>
    <w:rsid w:val="002C415D"/>
    <w:rsid w:val="002F66E1"/>
    <w:rsid w:val="0030562D"/>
    <w:rsid w:val="0031709C"/>
    <w:rsid w:val="00336F79"/>
    <w:rsid w:val="00340A0B"/>
    <w:rsid w:val="00342990"/>
    <w:rsid w:val="0036558F"/>
    <w:rsid w:val="00392B93"/>
    <w:rsid w:val="003A670A"/>
    <w:rsid w:val="003F00F0"/>
    <w:rsid w:val="004133A1"/>
    <w:rsid w:val="00511422"/>
    <w:rsid w:val="005139BC"/>
    <w:rsid w:val="005212FC"/>
    <w:rsid w:val="00563E26"/>
    <w:rsid w:val="00581DD2"/>
    <w:rsid w:val="00591988"/>
    <w:rsid w:val="005A5D5A"/>
    <w:rsid w:val="00621CAE"/>
    <w:rsid w:val="00673A42"/>
    <w:rsid w:val="006B347A"/>
    <w:rsid w:val="006E0284"/>
    <w:rsid w:val="007236CD"/>
    <w:rsid w:val="00730D29"/>
    <w:rsid w:val="00761716"/>
    <w:rsid w:val="00793C13"/>
    <w:rsid w:val="00796363"/>
    <w:rsid w:val="007B1231"/>
    <w:rsid w:val="007C703D"/>
    <w:rsid w:val="00806770"/>
    <w:rsid w:val="00807DC3"/>
    <w:rsid w:val="00810F8E"/>
    <w:rsid w:val="0081485A"/>
    <w:rsid w:val="008236A9"/>
    <w:rsid w:val="00885B8E"/>
    <w:rsid w:val="008A01F8"/>
    <w:rsid w:val="008B4071"/>
    <w:rsid w:val="008F069A"/>
    <w:rsid w:val="00977A6C"/>
    <w:rsid w:val="009B190F"/>
    <w:rsid w:val="00A17E9F"/>
    <w:rsid w:val="00A67A0B"/>
    <w:rsid w:val="00A72CBC"/>
    <w:rsid w:val="00BC6CA4"/>
    <w:rsid w:val="00C10FAB"/>
    <w:rsid w:val="00C632E7"/>
    <w:rsid w:val="00C909A3"/>
    <w:rsid w:val="00CD5000"/>
    <w:rsid w:val="00CE25F7"/>
    <w:rsid w:val="00D067AC"/>
    <w:rsid w:val="00D100F0"/>
    <w:rsid w:val="00D2401D"/>
    <w:rsid w:val="00D64F1E"/>
    <w:rsid w:val="00DB38A0"/>
    <w:rsid w:val="00DD3DDE"/>
    <w:rsid w:val="00DE182F"/>
    <w:rsid w:val="00E15F59"/>
    <w:rsid w:val="00E46FA5"/>
    <w:rsid w:val="00E575E1"/>
    <w:rsid w:val="00E91ED8"/>
    <w:rsid w:val="00E921D8"/>
    <w:rsid w:val="00EB1406"/>
    <w:rsid w:val="00EB3019"/>
    <w:rsid w:val="00EC4FC2"/>
    <w:rsid w:val="00ED6E45"/>
    <w:rsid w:val="00EF1DD3"/>
    <w:rsid w:val="00FA1359"/>
    <w:rsid w:val="00FB751B"/>
    <w:rsid w:val="00FD3C72"/>
    <w:rsid w:val="00FE0244"/>
    <w:rsid w:val="00FF45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3345"/>
  <w15:docId w15:val="{757322EA-903E-4638-B47F-0346DCEE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F5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E15F59"/>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paragraph" w:customStyle="1" w:styleId="Default">
    <w:name w:val="Default"/>
    <w:rsid w:val="00E15F59"/>
    <w:pPr>
      <w:pBdr>
        <w:top w:val="nil"/>
        <w:left w:val="nil"/>
        <w:bottom w:val="nil"/>
        <w:right w:val="nil"/>
        <w:between w:val="nil"/>
        <w:bar w:val="nil"/>
      </w:pBdr>
      <w:spacing w:after="0" w:line="360" w:lineRule="auto"/>
      <w:jc w:val="both"/>
    </w:pPr>
    <w:rPr>
      <w:rFonts w:ascii="Tahoma" w:eastAsia="Arial Unicode MS" w:hAnsi="Tahoma" w:cs="Arial Unicode MS"/>
      <w:color w:val="000000"/>
      <w:sz w:val="24"/>
      <w:szCs w:val="24"/>
      <w:u w:color="000000"/>
      <w:bdr w:val="nil"/>
      <w:lang w:val="en-US"/>
    </w:rPr>
  </w:style>
  <w:style w:type="numbering" w:customStyle="1" w:styleId="ImportedStyle1">
    <w:name w:val="Imported Style 1"/>
    <w:rsid w:val="00E15F59"/>
    <w:pPr>
      <w:numPr>
        <w:numId w:val="1"/>
      </w:numPr>
    </w:pPr>
  </w:style>
  <w:style w:type="numbering" w:customStyle="1" w:styleId="ImportedStyle2">
    <w:name w:val="Imported Style 2"/>
    <w:rsid w:val="00E15F59"/>
    <w:pPr>
      <w:numPr>
        <w:numId w:val="3"/>
      </w:numPr>
    </w:pPr>
  </w:style>
  <w:style w:type="numbering" w:customStyle="1" w:styleId="ImportedStyle3">
    <w:name w:val="Imported Style 3"/>
    <w:rsid w:val="00E15F59"/>
    <w:pPr>
      <w:numPr>
        <w:numId w:val="5"/>
      </w:numPr>
    </w:pPr>
  </w:style>
  <w:style w:type="numbering" w:customStyle="1" w:styleId="ImportedStyle4">
    <w:name w:val="Imported Style 4"/>
    <w:rsid w:val="00E15F59"/>
    <w:pPr>
      <w:numPr>
        <w:numId w:val="8"/>
      </w:numPr>
    </w:pPr>
  </w:style>
  <w:style w:type="paragraph" w:styleId="a3">
    <w:name w:val="List Paragraph"/>
    <w:rsid w:val="00E15F59"/>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val="en-US"/>
    </w:rPr>
  </w:style>
  <w:style w:type="character" w:styleId="-">
    <w:name w:val="Hyperlink"/>
    <w:basedOn w:val="a0"/>
    <w:uiPriority w:val="99"/>
    <w:unhideWhenUsed/>
    <w:rsid w:val="00E15F59"/>
    <w:rPr>
      <w:color w:val="0000FF" w:themeColor="hyperlink"/>
      <w:u w:val="single"/>
    </w:rPr>
  </w:style>
  <w:style w:type="numbering" w:customStyle="1" w:styleId="ImportedStyle5">
    <w:name w:val="Imported Style 5"/>
    <w:rsid w:val="00E15F59"/>
    <w:pPr>
      <w:numPr>
        <w:numId w:val="16"/>
      </w:numPr>
    </w:pPr>
  </w:style>
  <w:style w:type="numbering" w:customStyle="1" w:styleId="ImportedStyle6">
    <w:name w:val="Imported Style 6"/>
    <w:rsid w:val="00E15F59"/>
    <w:pPr>
      <w:numPr>
        <w:numId w:val="18"/>
      </w:numPr>
    </w:pPr>
  </w:style>
  <w:style w:type="paragraph" w:styleId="a4">
    <w:name w:val="footer"/>
    <w:basedOn w:val="a"/>
    <w:link w:val="Char"/>
    <w:uiPriority w:val="99"/>
    <w:unhideWhenUsed/>
    <w:rsid w:val="00E15F59"/>
    <w:pPr>
      <w:tabs>
        <w:tab w:val="center" w:pos="4153"/>
        <w:tab w:val="right" w:pos="8306"/>
      </w:tabs>
    </w:pPr>
  </w:style>
  <w:style w:type="character" w:customStyle="1" w:styleId="Char">
    <w:name w:val="Υποσέλιδο Char"/>
    <w:basedOn w:val="a0"/>
    <w:link w:val="a4"/>
    <w:uiPriority w:val="99"/>
    <w:rsid w:val="00E15F59"/>
    <w:rPr>
      <w:rFonts w:ascii="Times New Roman" w:eastAsia="Arial Unicode MS" w:hAnsi="Times New Roman" w:cs="Times New Roman"/>
      <w:sz w:val="24"/>
      <w:szCs w:val="24"/>
      <w:bdr w:val="nil"/>
      <w:lang w:val="en-US"/>
    </w:rPr>
  </w:style>
  <w:style w:type="table" w:styleId="a5">
    <w:name w:val="Table Grid"/>
    <w:basedOn w:val="a1"/>
    <w:uiPriority w:val="59"/>
    <w:rsid w:val="00FB7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EB1406"/>
    <w:rPr>
      <w:color w:val="605E5C"/>
      <w:shd w:val="clear" w:color="auto" w:fill="E1DFDD"/>
    </w:rPr>
  </w:style>
  <w:style w:type="paragraph" w:styleId="a7">
    <w:name w:val="Balloon Text"/>
    <w:basedOn w:val="a"/>
    <w:link w:val="Char0"/>
    <w:uiPriority w:val="99"/>
    <w:semiHidden/>
    <w:unhideWhenUsed/>
    <w:rsid w:val="002C415D"/>
    <w:rPr>
      <w:rFonts w:ascii="Segoe UI" w:hAnsi="Segoe UI" w:cs="Segoe UI"/>
      <w:sz w:val="18"/>
      <w:szCs w:val="18"/>
    </w:rPr>
  </w:style>
  <w:style w:type="character" w:customStyle="1" w:styleId="Char0">
    <w:name w:val="Κείμενο πλαισίου Char"/>
    <w:basedOn w:val="a0"/>
    <w:link w:val="a7"/>
    <w:uiPriority w:val="99"/>
    <w:semiHidden/>
    <w:rsid w:val="002C415D"/>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8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ga.gov.gr/component/content/article/278-covid/2981-covid19-spor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ga.gov.gr/images/Updated_testing_and_positive_case_procedures_v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dy.gov.gr/wp-content/uploads/2020/05/covid19-apolimansi-14-05-2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ss.gov.gr/images/%CE%B1%CE%B8%CE%BB%CE%B7%CF%84%CE%AD%CF%82_COVID19.pdf" TargetMode="External"/><Relationship Id="rId4" Type="http://schemas.openxmlformats.org/officeDocument/2006/relationships/settings" Target="settings.xml"/><Relationship Id="rId9" Type="http://schemas.openxmlformats.org/officeDocument/2006/relationships/hyperlink" Target="https://gss.gov.gr/images/Updated_testing_and_positive_case_procedures_v2.pdf"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EC4E9-4009-4970-A122-6016FCC4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14</Pages>
  <Words>4308</Words>
  <Characters>23265</Characters>
  <Application>Microsoft Office Word</Application>
  <DocSecurity>0</DocSecurity>
  <Lines>193</Lines>
  <Paragraphs>55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emoatso</dc:creator>
  <cp:lastModifiedBy>Elena Mouatsou</cp:lastModifiedBy>
  <cp:revision>23</cp:revision>
  <cp:lastPrinted>2021-06-18T07:43:00Z</cp:lastPrinted>
  <dcterms:created xsi:type="dcterms:W3CDTF">2021-02-22T07:41:00Z</dcterms:created>
  <dcterms:modified xsi:type="dcterms:W3CDTF">2021-09-02T09:11:00Z</dcterms:modified>
</cp:coreProperties>
</file>